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5B5" w:rsidRDefault="005313A7" w:rsidP="00AA65B5">
      <w:pPr>
        <w:rPr>
          <w:lang w:eastAsia="zh-CN"/>
        </w:rPr>
      </w:pPr>
      <w:r>
        <w:rPr>
          <w:noProof/>
          <w:lang w:eastAsia="zh-CN"/>
        </w:rPr>
        <w:pict>
          <v:shapetype id="_x0000_t202" coordsize="21600,21600" o:spt="202" path="m,l,21600r21600,l21600,xe">
            <v:stroke joinstyle="miter"/>
            <v:path gradientshapeok="t" o:connecttype="rect"/>
          </v:shapetype>
          <v:shape id="Text Box 10" o:spid="_x0000_s1026" type="#_x0000_t202" style="position:absolute;margin-left:48.95pt;margin-top:-44.9pt;width:423.35pt;height:32.9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auQIAALo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" filled="f" stroked="f">
            <v:textbox>
              <w:txbxContent>
                <w:sdt>
                  <w:sdtPr>
                    <w:rPr>
                      <w:rFonts w:ascii="微软雅黑" w:eastAsia="微软雅黑" w:hAnsi="微软雅黑" w:hint="eastAsia"/>
                      <w:lang w:eastAsia="zh-CN"/>
                    </w:rPr>
                    <w:id w:val="1267573271"/>
                    <w:placeholder>
                      <w:docPart w:val="85331356CD6F4131BE2583FEA9168745"/>
                    </w:placeholder>
                  </w:sdtPr>
                  <w:sdtEndPr>
                    <w:rPr>
                      <w:spacing w:val="42"/>
                      <w:sz w:val="36"/>
                      <w:szCs w:val="36"/>
                    </w:rPr>
                  </w:sdtEndPr>
                  <w:sdtContent>
                    <w:p w:rsidR="00AA65B5" w:rsidRPr="00125D46" w:rsidRDefault="00AA65B5" w:rsidP="00AA65B5">
                      <w:pPr>
                        <w:pStyle w:val="3"/>
                        <w:rPr>
                          <w:rFonts w:ascii="微软雅黑" w:eastAsia="微软雅黑" w:hAnsi="微软雅黑"/>
                          <w:spacing w:val="42"/>
                          <w:sz w:val="36"/>
                          <w:szCs w:val="36"/>
                          <w:lang w:eastAsia="zh-CN"/>
                        </w:rPr>
                      </w:pPr>
                      <w:r w:rsidRPr="00125D46">
                        <w:rPr>
                          <w:rFonts w:ascii="微软雅黑" w:eastAsia="微软雅黑" w:hAnsi="微软雅黑" w:hint="eastAsia"/>
                          <w:sz w:val="36"/>
                          <w:szCs w:val="36"/>
                          <w:lang w:eastAsia="zh-CN"/>
                        </w:rPr>
                        <w:t>[</w:t>
                      </w:r>
                      <w:r w:rsidRPr="00125D46">
                        <w:rPr>
                          <w:rFonts w:ascii="微软雅黑" w:eastAsia="微软雅黑" w:hAnsi="微软雅黑" w:cs="宋体" w:hint="eastAsia"/>
                          <w:sz w:val="36"/>
                          <w:szCs w:val="36"/>
                          <w:lang w:eastAsia="zh-CN"/>
                        </w:rPr>
                        <w:t>武汉轻工大学教师发展中心</w:t>
                      </w:r>
                      <w:r w:rsidRPr="00125D46">
                        <w:rPr>
                          <w:rFonts w:ascii="微软雅黑" w:eastAsia="微软雅黑" w:hAnsi="微软雅黑" w:hint="eastAsia"/>
                          <w:sz w:val="36"/>
                          <w:szCs w:val="36"/>
                          <w:lang w:eastAsia="zh-CN"/>
                        </w:rPr>
                        <w:t>]</w:t>
                      </w:r>
                    </w:p>
                  </w:sdtContent>
                </w:sdt>
              </w:txbxContent>
            </v:textbox>
          </v:shape>
        </w:pict>
      </w:r>
      <w:r>
        <w:rPr>
          <w:noProof/>
          <w:lang w:eastAsia="zh-CN"/>
        </w:rPr>
        <w:pict>
          <v:rect id="Rectangle 9" o:spid="_x0000_s1036" style="position:absolute;margin-left:-26.6pt;margin-top:-66.95pt;width:519.1pt;height:68.3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" fillcolor="#365f91 [2404]" strokecolor="white [3212]"/>
        </w:pict>
      </w:r>
      <w:r w:rsidR="00AA65B5">
        <w:rPr>
          <w:rFonts w:hint="eastAsia"/>
          <w:noProof/>
          <w:lang w:eastAsia="zh-CN"/>
        </w:rPr>
        <w:drawing>
          <wp:anchor distT="0" distB="0" distL="114300" distR="114300" simplePos="0" relativeHeight="251654656" behindDoc="0" locked="0" layoutInCell="1" allowOverlap="1">
            <wp:simplePos x="0" y="0"/>
            <wp:positionH relativeFrom="margin">
              <wp:posOffset>-56106</wp:posOffset>
            </wp:positionH>
            <wp:positionV relativeFrom="margin">
              <wp:posOffset>-475989</wp:posOffset>
            </wp:positionV>
            <wp:extent cx="669881" cy="613775"/>
            <wp:effectExtent l="19050" t="0" r="0" b="0"/>
            <wp:wrapNone/>
            <wp:docPr id="9" name="Picture 1" descr="C:\Users\Paolo.Asuncion\AppData\Local\Microsoft\Windows\Temporary Internet Files\Content.IE5\NYHX0BW0\MPj03995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Asuncion\AppData\Local\Microsoft\Windows\Temporary Internet Files\Content.IE5\NYHX0BW0\MPj03995350000[1].jpg"/>
                    <pic:cNvPicPr>
                      <a:picLocks noChangeAspect="1" noChangeArrowheads="1"/>
                    </pic:cNvPicPr>
                  </pic:nvPicPr>
                  <pic:blipFill>
                    <a:blip r:embed="rId7" cstate="print"/>
                    <a:stretch>
                      <a:fillRect/>
                    </a:stretch>
                  </pic:blipFill>
                  <pic:spPr bwMode="auto">
                    <a:xfrm>
                      <a:off x="0" y="0"/>
                      <a:ext cx="669881" cy="613775"/>
                    </a:xfrm>
                    <a:prstGeom prst="rect">
                      <a:avLst/>
                    </a:prstGeom>
                    <a:noFill/>
                    <a:ln w="9525">
                      <a:noFill/>
                      <a:miter lim="800000"/>
                      <a:headEnd/>
                      <a:tailEnd/>
                    </a:ln>
                  </pic:spPr>
                </pic:pic>
              </a:graphicData>
            </a:graphic>
          </wp:anchor>
        </w:drawing>
      </w:r>
    </w:p>
    <w:p w:rsidR="001938F9" w:rsidRDefault="005313A7">
      <w:r>
        <w:rPr>
          <w:noProof/>
          <w:lang w:eastAsia="zh-CN"/>
        </w:rPr>
        <w:pict>
          <v:shape id="Text Box 11" o:spid="_x0000_s1027" type="#_x0000_t202" style="position:absolute;margin-left:196.5pt;margin-top:12.8pt;width:302.8pt;height:338.25pt;z-index:25164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" filled="f" fillcolor="#1f497d [3215]" stroked="f">
            <v:textbox>
              <w:txbxContent>
                <w:p w:rsidR="00AA65B5" w:rsidRPr="00B504CB" w:rsidRDefault="00AA65B5" w:rsidP="00AA65B5">
                  <w:pPr>
                    <w:rPr>
                      <w:rFonts w:ascii="宋体" w:eastAsia="宋体" w:hAnsi="宋体" w:cs="Times New Roman"/>
                      <w:bCs/>
                      <w:color w:val="656565"/>
                      <w:sz w:val="28"/>
                      <w:szCs w:val="28"/>
                      <w:lang w:eastAsia="zh-CN"/>
                    </w:rPr>
                  </w:pPr>
                  <w:r w:rsidRPr="00125D46">
                    <w:rPr>
                      <w:rFonts w:ascii="宋体" w:eastAsia="宋体" w:hAnsi="宋体" w:cs="Times New Roman" w:hint="eastAsia"/>
                      <w:bCs/>
                      <w:color w:val="656565"/>
                      <w:sz w:val="28"/>
                      <w:szCs w:val="28"/>
                      <w:lang w:eastAsia="zh-CN"/>
                    </w:rPr>
                    <w:t>张胜全，男，正高研究员，武汉轻工大学教师发展中心主任、首席培训师。近</w:t>
                  </w:r>
                  <w:r w:rsidR="001A2AE3">
                    <w:rPr>
                      <w:rFonts w:ascii="宋体" w:eastAsia="宋体" w:hAnsi="宋体" w:cs="Times New Roman" w:hint="eastAsia"/>
                      <w:bCs/>
                      <w:color w:val="656565"/>
                      <w:sz w:val="28"/>
                      <w:szCs w:val="28"/>
                      <w:lang w:eastAsia="zh-CN"/>
                    </w:rPr>
                    <w:t>四</w:t>
                  </w:r>
                  <w:r w:rsidRPr="00125D46">
                    <w:rPr>
                      <w:rFonts w:ascii="宋体" w:eastAsia="宋体" w:hAnsi="宋体" w:cs="Times New Roman" w:hint="eastAsia"/>
                      <w:bCs/>
                      <w:color w:val="656565"/>
                      <w:sz w:val="28"/>
                      <w:szCs w:val="28"/>
                      <w:lang w:eastAsia="zh-CN"/>
                    </w:rPr>
                    <w:t>年潜心研究教师发展，在新教师培训及中青年教师教学能力提升培训等方面积累了丰富的经验，为</w:t>
                  </w:r>
                  <w:r w:rsidR="004926B2">
                    <w:rPr>
                      <w:rFonts w:ascii="宋体" w:eastAsia="宋体" w:hAnsi="宋体" w:cs="Times New Roman" w:hint="eastAsia"/>
                      <w:bCs/>
                      <w:color w:val="656565"/>
                      <w:sz w:val="28"/>
                      <w:szCs w:val="28"/>
                      <w:lang w:eastAsia="zh-CN"/>
                    </w:rPr>
                    <w:t>5</w:t>
                  </w:r>
                  <w:r w:rsidR="001A2AE3">
                    <w:rPr>
                      <w:rFonts w:ascii="宋体" w:eastAsia="宋体" w:hAnsi="宋体" w:cs="Times New Roman" w:hint="eastAsia"/>
                      <w:bCs/>
                      <w:color w:val="656565"/>
                      <w:sz w:val="28"/>
                      <w:szCs w:val="28"/>
                      <w:lang w:eastAsia="zh-CN"/>
                    </w:rPr>
                    <w:t>0</w:t>
                  </w:r>
                  <w:r w:rsidRPr="00125D46">
                    <w:rPr>
                      <w:rFonts w:ascii="宋体" w:eastAsia="宋体" w:hAnsi="宋体" w:cs="Times New Roman" w:hint="eastAsia"/>
                      <w:bCs/>
                      <w:color w:val="656565"/>
                      <w:sz w:val="28"/>
                      <w:szCs w:val="28"/>
                      <w:lang w:eastAsia="zh-CN"/>
                    </w:rPr>
                    <w:t>多所高校策划并举办</w:t>
                  </w:r>
                  <w:r w:rsidR="001A2AE3">
                    <w:rPr>
                      <w:rFonts w:ascii="宋体" w:eastAsia="宋体" w:hAnsi="宋体" w:cs="Times New Roman" w:hint="eastAsia"/>
                      <w:bCs/>
                      <w:color w:val="656565"/>
                      <w:sz w:val="28"/>
                      <w:szCs w:val="28"/>
                      <w:lang w:eastAsia="zh-CN"/>
                    </w:rPr>
                    <w:t>中</w:t>
                  </w:r>
                  <w:r w:rsidRPr="00125D46">
                    <w:rPr>
                      <w:rFonts w:ascii="宋体" w:eastAsia="宋体" w:hAnsi="宋体" w:cs="Times New Roman" w:hint="eastAsia"/>
                      <w:bCs/>
                      <w:color w:val="656565"/>
                      <w:sz w:val="28"/>
                      <w:szCs w:val="28"/>
                      <w:lang w:eastAsia="zh-CN"/>
                    </w:rPr>
                    <w:t>青年教师教学能力培训班，主讲微格教学</w:t>
                  </w:r>
                  <w:r>
                    <w:rPr>
                      <w:rFonts w:ascii="宋体" w:eastAsia="宋体" w:hAnsi="宋体" w:cs="Times New Roman" w:hint="eastAsia"/>
                      <w:bCs/>
                      <w:color w:val="656565"/>
                      <w:sz w:val="28"/>
                      <w:szCs w:val="28"/>
                      <w:lang w:eastAsia="zh-CN"/>
                    </w:rPr>
                    <w:t>及</w:t>
                  </w:r>
                  <w:r w:rsidRPr="00125D46">
                    <w:rPr>
                      <w:rFonts w:ascii="宋体" w:eastAsia="宋体" w:hAnsi="宋体" w:cs="Times New Roman" w:hint="eastAsia"/>
                      <w:bCs/>
                      <w:color w:val="656565"/>
                      <w:sz w:val="28"/>
                      <w:szCs w:val="28"/>
                      <w:lang w:eastAsia="zh-CN"/>
                    </w:rPr>
                    <w:t>演练、信息化教学</w:t>
                  </w:r>
                  <w:r w:rsidR="001A2AE3">
                    <w:rPr>
                      <w:rFonts w:ascii="宋体" w:eastAsia="宋体" w:hAnsi="宋体" w:cs="Times New Roman" w:hint="eastAsia"/>
                      <w:bCs/>
                      <w:color w:val="656565"/>
                      <w:sz w:val="28"/>
                      <w:szCs w:val="28"/>
                      <w:lang w:eastAsia="zh-CN"/>
                    </w:rPr>
                    <w:t>及</w:t>
                  </w:r>
                  <w:r w:rsidR="001A2AE3">
                    <w:rPr>
                      <w:rFonts w:ascii="宋体" w:eastAsia="宋体" w:hAnsi="宋体" w:cs="Times New Roman"/>
                      <w:bCs/>
                      <w:color w:val="656565"/>
                      <w:sz w:val="28"/>
                      <w:szCs w:val="28"/>
                      <w:lang w:eastAsia="zh-CN"/>
                    </w:rPr>
                    <w:t>教学设计</w:t>
                  </w:r>
                  <w:r w:rsidRPr="00125D46">
                    <w:rPr>
                      <w:rFonts w:ascii="宋体" w:eastAsia="宋体" w:hAnsi="宋体" w:cs="Times New Roman" w:hint="eastAsia"/>
                      <w:bCs/>
                      <w:color w:val="656565"/>
                      <w:sz w:val="28"/>
                      <w:szCs w:val="28"/>
                      <w:lang w:eastAsia="zh-CN"/>
                    </w:rPr>
                    <w:t>、微课开发等培训课程，</w:t>
                  </w:r>
                  <w:r>
                    <w:rPr>
                      <w:rFonts w:ascii="宋体" w:eastAsia="宋体" w:hAnsi="宋体" w:cs="Times New Roman" w:hint="eastAsia"/>
                      <w:bCs/>
                      <w:color w:val="656565"/>
                      <w:sz w:val="28"/>
                      <w:szCs w:val="28"/>
                      <w:lang w:eastAsia="zh-CN"/>
                    </w:rPr>
                    <w:t>现为教育部高校教师网络培训中心专家库“微格教学”专家。</w:t>
                  </w:r>
                  <w:bookmarkStart w:id="0" w:name="_Hlk500270501"/>
                  <w:r w:rsidR="001A2AE3" w:rsidRPr="00B034B7">
                    <w:rPr>
                      <w:rFonts w:ascii="宋体" w:eastAsia="宋体" w:hAnsi="宋体" w:cs="Times New Roman" w:hint="eastAsia"/>
                      <w:bCs/>
                      <w:color w:val="656565"/>
                      <w:sz w:val="28"/>
                      <w:szCs w:val="28"/>
                      <w:lang w:eastAsia="zh-CN"/>
                    </w:rPr>
                    <w:t>2</w:t>
                  </w:r>
                  <w:r w:rsidR="001A2AE3">
                    <w:rPr>
                      <w:rFonts w:ascii="宋体" w:eastAsia="宋体" w:hAnsi="宋体" w:cs="Times New Roman" w:hint="eastAsia"/>
                      <w:bCs/>
                      <w:color w:val="656565"/>
                      <w:sz w:val="28"/>
                      <w:szCs w:val="28"/>
                      <w:lang w:eastAsia="zh-CN"/>
                    </w:rPr>
                    <w:t>016</w:t>
                  </w:r>
                  <w:r w:rsidR="001A2AE3" w:rsidRPr="00B504CB">
                    <w:rPr>
                      <w:rFonts w:ascii="宋体" w:eastAsia="宋体" w:hAnsi="宋体" w:cs="Times New Roman" w:hint="eastAsia"/>
                      <w:bCs/>
                      <w:color w:val="656565"/>
                      <w:sz w:val="28"/>
                      <w:szCs w:val="28"/>
                      <w:lang w:eastAsia="zh-CN"/>
                    </w:rPr>
                    <w:t>年</w:t>
                  </w:r>
                  <w:r w:rsidR="001A2AE3">
                    <w:rPr>
                      <w:rFonts w:ascii="宋体" w:eastAsia="宋体" w:hAnsi="宋体" w:cs="Times New Roman" w:hint="eastAsia"/>
                      <w:bCs/>
                      <w:color w:val="656565"/>
                      <w:sz w:val="28"/>
                      <w:szCs w:val="28"/>
                      <w:lang w:eastAsia="zh-CN"/>
                    </w:rPr>
                    <w:t>6月</w:t>
                  </w:r>
                  <w:r w:rsidR="00567183">
                    <w:rPr>
                      <w:rFonts w:ascii="宋体" w:eastAsia="宋体" w:hAnsi="宋体" w:cs="Times New Roman" w:hint="eastAsia"/>
                      <w:bCs/>
                      <w:color w:val="656565"/>
                      <w:sz w:val="28"/>
                      <w:szCs w:val="28"/>
                      <w:lang w:eastAsia="zh-CN"/>
                    </w:rPr>
                    <w:t>、</w:t>
                  </w:r>
                  <w:r w:rsidR="001A2AE3">
                    <w:rPr>
                      <w:rFonts w:ascii="宋体" w:eastAsia="宋体" w:hAnsi="宋体" w:cs="Times New Roman" w:hint="eastAsia"/>
                      <w:bCs/>
                      <w:color w:val="656565"/>
                      <w:sz w:val="28"/>
                      <w:szCs w:val="28"/>
                      <w:lang w:eastAsia="zh-CN"/>
                    </w:rPr>
                    <w:t>2017</w:t>
                  </w:r>
                  <w:r w:rsidR="001A2AE3" w:rsidRPr="00125D46">
                    <w:rPr>
                      <w:rFonts w:ascii="宋体" w:eastAsia="宋体" w:hAnsi="宋体" w:cs="Times New Roman" w:hint="eastAsia"/>
                      <w:bCs/>
                      <w:color w:val="656565"/>
                      <w:sz w:val="28"/>
                      <w:szCs w:val="28"/>
                      <w:lang w:eastAsia="zh-CN"/>
                    </w:rPr>
                    <w:t>年</w:t>
                  </w:r>
                  <w:r w:rsidR="001A2AE3">
                    <w:rPr>
                      <w:rFonts w:ascii="宋体" w:eastAsia="宋体" w:hAnsi="宋体" w:cs="Times New Roman" w:hint="eastAsia"/>
                      <w:bCs/>
                      <w:color w:val="656565"/>
                      <w:sz w:val="28"/>
                      <w:szCs w:val="28"/>
                      <w:lang w:eastAsia="zh-CN"/>
                    </w:rPr>
                    <w:t>6月</w:t>
                  </w:r>
                  <w:r w:rsidR="00567183">
                    <w:rPr>
                      <w:rFonts w:ascii="宋体" w:eastAsia="宋体" w:hAnsi="宋体" w:cs="Times New Roman" w:hint="eastAsia"/>
                      <w:bCs/>
                      <w:color w:val="656565"/>
                      <w:sz w:val="28"/>
                      <w:szCs w:val="28"/>
                      <w:lang w:eastAsia="zh-CN"/>
                    </w:rPr>
                    <w:t>分别</w:t>
                  </w:r>
                  <w:r w:rsidR="001A2AE3" w:rsidRPr="00125D46">
                    <w:rPr>
                      <w:rFonts w:ascii="宋体" w:eastAsia="宋体" w:hAnsi="宋体" w:cs="Times New Roman" w:hint="eastAsia"/>
                      <w:bCs/>
                      <w:color w:val="656565"/>
                      <w:sz w:val="28"/>
                      <w:szCs w:val="28"/>
                      <w:lang w:eastAsia="zh-CN"/>
                    </w:rPr>
                    <w:t>参加台湾大学</w:t>
                  </w:r>
                  <w:r w:rsidR="00567183">
                    <w:rPr>
                      <w:rFonts w:ascii="宋体" w:eastAsia="宋体" w:hAnsi="宋体" w:cs="Times New Roman" w:hint="eastAsia"/>
                      <w:bCs/>
                      <w:color w:val="656565"/>
                      <w:sz w:val="28"/>
                      <w:szCs w:val="28"/>
                      <w:lang w:eastAsia="zh-CN"/>
                    </w:rPr>
                    <w:t>I</w:t>
                  </w:r>
                  <w:r w:rsidR="00567183">
                    <w:rPr>
                      <w:rFonts w:ascii="宋体" w:eastAsia="宋体" w:hAnsi="宋体" w:cs="Times New Roman"/>
                      <w:bCs/>
                      <w:color w:val="656565"/>
                      <w:sz w:val="28"/>
                      <w:szCs w:val="28"/>
                      <w:lang w:eastAsia="zh-CN"/>
                    </w:rPr>
                    <w:t>SW</w:t>
                  </w:r>
                  <w:r w:rsidR="00567183">
                    <w:rPr>
                      <w:rFonts w:ascii="宋体" w:eastAsia="宋体" w:hAnsi="宋体" w:cs="Times New Roman" w:hint="eastAsia"/>
                      <w:bCs/>
                      <w:color w:val="656565"/>
                      <w:sz w:val="28"/>
                      <w:szCs w:val="28"/>
                      <w:lang w:eastAsia="zh-CN"/>
                    </w:rPr>
                    <w:t>、F</w:t>
                  </w:r>
                  <w:r w:rsidR="00567183">
                    <w:rPr>
                      <w:rFonts w:ascii="宋体" w:eastAsia="宋体" w:hAnsi="宋体" w:cs="Times New Roman"/>
                      <w:bCs/>
                      <w:color w:val="656565"/>
                      <w:sz w:val="28"/>
                      <w:szCs w:val="28"/>
                      <w:lang w:eastAsia="zh-CN"/>
                    </w:rPr>
                    <w:t>DW</w:t>
                  </w:r>
                  <w:r w:rsidR="001A2AE3" w:rsidRPr="00125D46">
                    <w:rPr>
                      <w:rFonts w:ascii="宋体" w:eastAsia="宋体" w:hAnsi="宋体" w:cs="Times New Roman" w:hint="eastAsia"/>
                      <w:bCs/>
                      <w:color w:val="656565"/>
                      <w:sz w:val="28"/>
                      <w:szCs w:val="28"/>
                      <w:lang w:eastAsia="zh-CN"/>
                    </w:rPr>
                    <w:t>“国际认证课程”培训班学习，获ISW</w:t>
                  </w:r>
                  <w:r w:rsidR="001A2AE3">
                    <w:rPr>
                      <w:rFonts w:ascii="宋体" w:eastAsia="宋体" w:hAnsi="宋体" w:cs="Times New Roman" w:hint="eastAsia"/>
                      <w:bCs/>
                      <w:color w:val="656565"/>
                      <w:sz w:val="28"/>
                      <w:szCs w:val="28"/>
                      <w:lang w:eastAsia="zh-CN"/>
                    </w:rPr>
                    <w:t>及FDW</w:t>
                  </w:r>
                  <w:r w:rsidR="001A2AE3" w:rsidRPr="00125D46">
                    <w:rPr>
                      <w:rFonts w:ascii="宋体" w:eastAsia="宋体" w:hAnsi="宋体" w:cs="Times New Roman" w:hint="eastAsia"/>
                      <w:bCs/>
                      <w:color w:val="656565"/>
                      <w:sz w:val="28"/>
                      <w:szCs w:val="28"/>
                      <w:lang w:eastAsia="zh-CN"/>
                    </w:rPr>
                    <w:t>国际认证证书。</w:t>
                  </w:r>
                  <w:bookmarkEnd w:id="0"/>
                </w:p>
              </w:txbxContent>
            </v:textbox>
          </v:shape>
        </w:pict>
      </w:r>
      <w:r w:rsidR="00AA65B5">
        <w:rPr>
          <w:rFonts w:hint="eastAsia"/>
          <w:noProof/>
          <w:lang w:eastAsia="zh-CN"/>
        </w:rPr>
        <w:drawing>
          <wp:anchor distT="0" distB="0" distL="114300" distR="114300" simplePos="0" relativeHeight="251648512" behindDoc="0" locked="0" layoutInCell="1" allowOverlap="1">
            <wp:simplePos x="0" y="0"/>
            <wp:positionH relativeFrom="column">
              <wp:posOffset>-200660</wp:posOffset>
            </wp:positionH>
            <wp:positionV relativeFrom="paragraph">
              <wp:posOffset>513080</wp:posOffset>
            </wp:positionV>
            <wp:extent cx="2230755" cy="3181985"/>
            <wp:effectExtent l="19050" t="19050" r="17145" b="18415"/>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egan.Campbell\AppData\Local\Microsoft\Windows\Temporary Internet Files\Content.IE5\8Q0Y5BA4\MPj04227860000[1].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30755" cy="3181985"/>
                    </a:xfrm>
                    <a:prstGeom prst="rect">
                      <a:avLst/>
                    </a:prstGeom>
                    <a:noFill/>
                    <a:ln w="9525">
                      <a:solidFill>
                        <a:schemeClr val="bg1"/>
                      </a:solidFill>
                      <a:miter lim="800000"/>
                      <a:headEnd/>
                      <a:tailEnd/>
                    </a:ln>
                  </pic:spPr>
                </pic:pic>
              </a:graphicData>
            </a:graphic>
          </wp:anchor>
        </w:drawing>
      </w:r>
    </w:p>
    <w:p w:rsidR="001938F9" w:rsidRPr="001938F9" w:rsidRDefault="001938F9" w:rsidP="001938F9"/>
    <w:p w:rsidR="001938F9" w:rsidRPr="001938F9" w:rsidRDefault="001938F9" w:rsidP="001938F9"/>
    <w:p w:rsidR="001938F9" w:rsidRDefault="001938F9" w:rsidP="001938F9"/>
    <w:p w:rsidR="001938F9" w:rsidRDefault="001938F9" w:rsidP="001938F9">
      <w:r>
        <w:rPr>
          <w:noProof/>
          <w:lang w:eastAsia="zh-CN"/>
        </w:rPr>
        <w:drawing>
          <wp:inline distT="0" distB="0" distL="0" distR="0">
            <wp:extent cx="914400" cy="1282700"/>
            <wp:effectExtent l="0" t="0" r="0" b="0"/>
            <wp:docPr id="5" name="图片 5" descr="F:\校外考察交流\湖北中医药大学工作坊：2016\湖北中医药大学课件\工作坊流程安排、专家简介\胡淑均登记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校外考察交流\湖北中医药大学工作坊：2016\湖北中医药大学课件\工作坊流程安排、专家简介\胡淑均登记照.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1282700"/>
                    </a:xfrm>
                    <a:prstGeom prst="rect">
                      <a:avLst/>
                    </a:prstGeom>
                    <a:noFill/>
                    <a:ln>
                      <a:noFill/>
                    </a:ln>
                  </pic:spPr>
                </pic:pic>
              </a:graphicData>
            </a:graphic>
          </wp:inline>
        </w:drawing>
      </w:r>
    </w:p>
    <w:p w:rsidR="001938F9" w:rsidRPr="001938F9" w:rsidRDefault="001938F9" w:rsidP="001938F9"/>
    <w:p w:rsidR="001938F9" w:rsidRPr="001938F9" w:rsidRDefault="001938F9" w:rsidP="001938F9"/>
    <w:p w:rsidR="001938F9" w:rsidRPr="001938F9" w:rsidRDefault="001938F9" w:rsidP="001938F9"/>
    <w:p w:rsidR="001938F9" w:rsidRPr="001938F9" w:rsidRDefault="001938F9" w:rsidP="001938F9"/>
    <w:p w:rsidR="001938F9" w:rsidRPr="001938F9" w:rsidRDefault="001938F9" w:rsidP="001938F9"/>
    <w:p w:rsidR="001938F9" w:rsidRDefault="001938F9" w:rsidP="001938F9"/>
    <w:p w:rsidR="00963B47" w:rsidRDefault="005313A7" w:rsidP="001938F9">
      <w:r>
        <w:rPr>
          <w:noProof/>
          <w:lang w:eastAsia="zh-CN"/>
        </w:rPr>
        <w:pict>
          <v:shape id="Text Box 13" o:spid="_x0000_s1028" type="#_x0000_t202" style="position:absolute;margin-left:194.45pt;margin-top:.5pt;width:294.75pt;height:285.8pt;z-index:25165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" filled="f" fillcolor="#1f497d [3215]" stroked="f">
            <v:textbox>
              <w:txbxContent>
                <w:p w:rsidR="00AA65B5" w:rsidRDefault="00AA65B5" w:rsidP="00AA65B5">
                  <w:pPr>
                    <w:rPr>
                      <w:rFonts w:ascii="宋体" w:eastAsia="宋体" w:hAnsi="宋体" w:cs="Times New Roman"/>
                      <w:bCs/>
                      <w:color w:val="656565"/>
                      <w:sz w:val="28"/>
                      <w:szCs w:val="28"/>
                      <w:lang w:eastAsia="zh-CN"/>
                    </w:rPr>
                  </w:pPr>
                  <w:r w:rsidRPr="00B504CB">
                    <w:rPr>
                      <w:rFonts w:ascii="宋体" w:eastAsia="宋体" w:hAnsi="宋体" w:cs="Times New Roman" w:hint="eastAsia"/>
                      <w:bCs/>
                      <w:color w:val="656565"/>
                      <w:sz w:val="28"/>
                      <w:szCs w:val="28"/>
                      <w:lang w:eastAsia="zh-CN"/>
                    </w:rPr>
                    <w:t>胡淑均，女，副教授，武汉轻工大学“教学名师”, 武汉轻工大学教师发展中心培训师。2010-2014连续四学年获</w:t>
                  </w:r>
                  <w:r w:rsidR="00BB57DA">
                    <w:rPr>
                      <w:rFonts w:ascii="宋体" w:eastAsia="宋体" w:hAnsi="宋体" w:cs="Times New Roman" w:hint="eastAsia"/>
                      <w:bCs/>
                      <w:color w:val="656565"/>
                      <w:sz w:val="28"/>
                      <w:szCs w:val="28"/>
                      <w:lang w:eastAsia="zh-CN"/>
                    </w:rPr>
                    <w:t>学校</w:t>
                  </w:r>
                  <w:r w:rsidRPr="00B504CB">
                    <w:rPr>
                      <w:rFonts w:ascii="宋体" w:eastAsia="宋体" w:hAnsi="宋体" w:cs="Times New Roman" w:hint="eastAsia"/>
                      <w:bCs/>
                      <w:color w:val="656565"/>
                      <w:sz w:val="28"/>
                      <w:szCs w:val="28"/>
                      <w:lang w:eastAsia="zh-CN"/>
                    </w:rPr>
                    <w:t>教学质量一等奖；2009年获学校第九届青年教师讲课竞赛第一名； 2010年获湖北省第二届高校青年教师教学竞赛理工组第二名，被</w:t>
                  </w:r>
                  <w:r w:rsidR="001A2AE3" w:rsidRPr="00B504CB">
                    <w:rPr>
                      <w:rFonts w:ascii="宋体" w:eastAsia="宋体" w:hAnsi="宋体" w:cs="Times New Roman" w:hint="eastAsia"/>
                      <w:bCs/>
                      <w:color w:val="656565"/>
                      <w:sz w:val="28"/>
                      <w:szCs w:val="28"/>
                      <w:lang w:eastAsia="zh-CN"/>
                    </w:rPr>
                    <w:t>授予</w:t>
                  </w:r>
                  <w:r w:rsidRPr="00B504CB">
                    <w:rPr>
                      <w:rFonts w:ascii="宋体" w:eastAsia="宋体" w:hAnsi="宋体" w:cs="Times New Roman" w:hint="eastAsia"/>
                      <w:bCs/>
                      <w:color w:val="656565"/>
                      <w:sz w:val="28"/>
                      <w:szCs w:val="28"/>
                      <w:lang w:eastAsia="zh-CN"/>
                    </w:rPr>
                    <w:t>湖北省“湖北青年教学能手”。</w:t>
                  </w:r>
                  <w:r w:rsidR="004926B2">
                    <w:rPr>
                      <w:rFonts w:ascii="宋体" w:eastAsia="宋体" w:hAnsi="宋体" w:cs="Times New Roman" w:hint="eastAsia"/>
                      <w:bCs/>
                      <w:color w:val="656565"/>
                      <w:sz w:val="28"/>
                      <w:szCs w:val="28"/>
                      <w:lang w:eastAsia="zh-CN"/>
                    </w:rPr>
                    <w:t>近几年</w:t>
                  </w:r>
                  <w:r w:rsidR="001A2AE3" w:rsidRPr="00B034B7">
                    <w:rPr>
                      <w:rFonts w:ascii="宋体" w:eastAsia="宋体" w:hAnsi="宋体" w:cs="Times New Roman" w:hint="eastAsia"/>
                      <w:bCs/>
                      <w:color w:val="656565"/>
                      <w:sz w:val="28"/>
                      <w:szCs w:val="28"/>
                      <w:lang w:eastAsia="zh-CN"/>
                    </w:rPr>
                    <w:t>作为培训师受邀到</w:t>
                  </w:r>
                  <w:r w:rsidR="004926B2">
                    <w:rPr>
                      <w:rFonts w:ascii="宋体" w:eastAsia="宋体" w:hAnsi="宋体" w:cs="Times New Roman"/>
                      <w:bCs/>
                      <w:color w:val="656565"/>
                      <w:sz w:val="28"/>
                      <w:szCs w:val="28"/>
                      <w:lang w:eastAsia="zh-CN"/>
                    </w:rPr>
                    <w:t>4</w:t>
                  </w:r>
                  <w:r w:rsidR="001A2AE3">
                    <w:rPr>
                      <w:rFonts w:ascii="宋体" w:eastAsia="宋体" w:hAnsi="宋体" w:cs="Times New Roman" w:hint="eastAsia"/>
                      <w:bCs/>
                      <w:color w:val="656565"/>
                      <w:sz w:val="28"/>
                      <w:szCs w:val="28"/>
                      <w:lang w:eastAsia="zh-CN"/>
                    </w:rPr>
                    <w:t>0</w:t>
                  </w:r>
                  <w:r w:rsidR="001A2AE3" w:rsidRPr="00B034B7">
                    <w:rPr>
                      <w:rFonts w:ascii="宋体" w:eastAsia="宋体" w:hAnsi="宋体" w:cs="Times New Roman" w:hint="eastAsia"/>
                      <w:bCs/>
                      <w:color w:val="656565"/>
                      <w:sz w:val="28"/>
                      <w:szCs w:val="28"/>
                      <w:lang w:eastAsia="zh-CN"/>
                    </w:rPr>
                    <w:t>多所高校</w:t>
                  </w:r>
                  <w:r w:rsidR="001A2AE3">
                    <w:rPr>
                      <w:rFonts w:ascii="宋体" w:eastAsia="宋体" w:hAnsi="宋体" w:cs="Times New Roman" w:hint="eastAsia"/>
                      <w:bCs/>
                      <w:color w:val="656565"/>
                      <w:sz w:val="28"/>
                      <w:szCs w:val="28"/>
                      <w:lang w:eastAsia="zh-CN"/>
                    </w:rPr>
                    <w:t>做</w:t>
                  </w:r>
                  <w:r w:rsidR="001A2AE3">
                    <w:rPr>
                      <w:rFonts w:ascii="宋体" w:eastAsia="宋体" w:hAnsi="宋体" w:cs="Times New Roman"/>
                      <w:bCs/>
                      <w:color w:val="656565"/>
                      <w:sz w:val="28"/>
                      <w:szCs w:val="28"/>
                      <w:lang w:eastAsia="zh-CN"/>
                    </w:rPr>
                    <w:t>培训讲学</w:t>
                  </w:r>
                  <w:r w:rsidR="001A2AE3" w:rsidRPr="00B034B7">
                    <w:rPr>
                      <w:rFonts w:ascii="宋体" w:eastAsia="宋体" w:hAnsi="宋体" w:cs="Times New Roman" w:hint="eastAsia"/>
                      <w:bCs/>
                      <w:color w:val="656565"/>
                      <w:sz w:val="28"/>
                      <w:szCs w:val="28"/>
                      <w:lang w:eastAsia="zh-CN"/>
                    </w:rPr>
                    <w:t>。</w:t>
                  </w:r>
                  <w:r w:rsidR="004926B2" w:rsidRPr="00B034B7">
                    <w:rPr>
                      <w:rFonts w:ascii="宋体" w:eastAsia="宋体" w:hAnsi="宋体" w:cs="Times New Roman" w:hint="eastAsia"/>
                      <w:bCs/>
                      <w:color w:val="656565"/>
                      <w:sz w:val="28"/>
                      <w:szCs w:val="28"/>
                      <w:lang w:eastAsia="zh-CN"/>
                    </w:rPr>
                    <w:t>2</w:t>
                  </w:r>
                  <w:r w:rsidR="004926B2">
                    <w:rPr>
                      <w:rFonts w:ascii="宋体" w:eastAsia="宋体" w:hAnsi="宋体" w:cs="Times New Roman" w:hint="eastAsia"/>
                      <w:bCs/>
                      <w:color w:val="656565"/>
                      <w:sz w:val="28"/>
                      <w:szCs w:val="28"/>
                      <w:lang w:eastAsia="zh-CN"/>
                    </w:rPr>
                    <w:t>016</w:t>
                  </w:r>
                  <w:r w:rsidR="004926B2" w:rsidRPr="00B504CB">
                    <w:rPr>
                      <w:rFonts w:ascii="宋体" w:eastAsia="宋体" w:hAnsi="宋体" w:cs="Times New Roman" w:hint="eastAsia"/>
                      <w:bCs/>
                      <w:color w:val="656565"/>
                      <w:sz w:val="28"/>
                      <w:szCs w:val="28"/>
                      <w:lang w:eastAsia="zh-CN"/>
                    </w:rPr>
                    <w:t>年</w:t>
                  </w:r>
                  <w:r w:rsidR="004926B2">
                    <w:rPr>
                      <w:rFonts w:ascii="宋体" w:eastAsia="宋体" w:hAnsi="宋体" w:cs="Times New Roman" w:hint="eastAsia"/>
                      <w:bCs/>
                      <w:color w:val="656565"/>
                      <w:sz w:val="28"/>
                      <w:szCs w:val="28"/>
                      <w:lang w:eastAsia="zh-CN"/>
                    </w:rPr>
                    <w:t>6月、2017</w:t>
                  </w:r>
                  <w:r w:rsidR="004926B2" w:rsidRPr="00125D46">
                    <w:rPr>
                      <w:rFonts w:ascii="宋体" w:eastAsia="宋体" w:hAnsi="宋体" w:cs="Times New Roman" w:hint="eastAsia"/>
                      <w:bCs/>
                      <w:color w:val="656565"/>
                      <w:sz w:val="28"/>
                      <w:szCs w:val="28"/>
                      <w:lang w:eastAsia="zh-CN"/>
                    </w:rPr>
                    <w:t>年</w:t>
                  </w:r>
                  <w:r w:rsidR="004926B2">
                    <w:rPr>
                      <w:rFonts w:ascii="宋体" w:eastAsia="宋体" w:hAnsi="宋体" w:cs="Times New Roman" w:hint="eastAsia"/>
                      <w:bCs/>
                      <w:color w:val="656565"/>
                      <w:sz w:val="28"/>
                      <w:szCs w:val="28"/>
                      <w:lang w:eastAsia="zh-CN"/>
                    </w:rPr>
                    <w:t>6月分别</w:t>
                  </w:r>
                  <w:r w:rsidR="004926B2" w:rsidRPr="00125D46">
                    <w:rPr>
                      <w:rFonts w:ascii="宋体" w:eastAsia="宋体" w:hAnsi="宋体" w:cs="Times New Roman" w:hint="eastAsia"/>
                      <w:bCs/>
                      <w:color w:val="656565"/>
                      <w:sz w:val="28"/>
                      <w:szCs w:val="28"/>
                      <w:lang w:eastAsia="zh-CN"/>
                    </w:rPr>
                    <w:t>参加台湾大学</w:t>
                  </w:r>
                  <w:r w:rsidR="004926B2">
                    <w:rPr>
                      <w:rFonts w:ascii="宋体" w:eastAsia="宋体" w:hAnsi="宋体" w:cs="Times New Roman" w:hint="eastAsia"/>
                      <w:bCs/>
                      <w:color w:val="656565"/>
                      <w:sz w:val="28"/>
                      <w:szCs w:val="28"/>
                      <w:lang w:eastAsia="zh-CN"/>
                    </w:rPr>
                    <w:t>I</w:t>
                  </w:r>
                  <w:r w:rsidR="004926B2">
                    <w:rPr>
                      <w:rFonts w:ascii="宋体" w:eastAsia="宋体" w:hAnsi="宋体" w:cs="Times New Roman"/>
                      <w:bCs/>
                      <w:color w:val="656565"/>
                      <w:sz w:val="28"/>
                      <w:szCs w:val="28"/>
                      <w:lang w:eastAsia="zh-CN"/>
                    </w:rPr>
                    <w:t>SW</w:t>
                  </w:r>
                  <w:r w:rsidR="004926B2">
                    <w:rPr>
                      <w:rFonts w:ascii="宋体" w:eastAsia="宋体" w:hAnsi="宋体" w:cs="Times New Roman" w:hint="eastAsia"/>
                      <w:bCs/>
                      <w:color w:val="656565"/>
                      <w:sz w:val="28"/>
                      <w:szCs w:val="28"/>
                      <w:lang w:eastAsia="zh-CN"/>
                    </w:rPr>
                    <w:t>、F</w:t>
                  </w:r>
                  <w:r w:rsidR="004926B2">
                    <w:rPr>
                      <w:rFonts w:ascii="宋体" w:eastAsia="宋体" w:hAnsi="宋体" w:cs="Times New Roman"/>
                      <w:bCs/>
                      <w:color w:val="656565"/>
                      <w:sz w:val="28"/>
                      <w:szCs w:val="28"/>
                      <w:lang w:eastAsia="zh-CN"/>
                    </w:rPr>
                    <w:t>DW</w:t>
                  </w:r>
                  <w:r w:rsidR="004926B2" w:rsidRPr="00125D46">
                    <w:rPr>
                      <w:rFonts w:ascii="宋体" w:eastAsia="宋体" w:hAnsi="宋体" w:cs="Times New Roman" w:hint="eastAsia"/>
                      <w:bCs/>
                      <w:color w:val="656565"/>
                      <w:sz w:val="28"/>
                      <w:szCs w:val="28"/>
                      <w:lang w:eastAsia="zh-CN"/>
                    </w:rPr>
                    <w:t>“国际认证课程”培训班学习，获ISW</w:t>
                  </w:r>
                  <w:r w:rsidR="004926B2">
                    <w:rPr>
                      <w:rFonts w:ascii="宋体" w:eastAsia="宋体" w:hAnsi="宋体" w:cs="Times New Roman" w:hint="eastAsia"/>
                      <w:bCs/>
                      <w:color w:val="656565"/>
                      <w:sz w:val="28"/>
                      <w:szCs w:val="28"/>
                      <w:lang w:eastAsia="zh-CN"/>
                    </w:rPr>
                    <w:t>及FDW</w:t>
                  </w:r>
                  <w:r w:rsidR="004926B2" w:rsidRPr="00125D46">
                    <w:rPr>
                      <w:rFonts w:ascii="宋体" w:eastAsia="宋体" w:hAnsi="宋体" w:cs="Times New Roman" w:hint="eastAsia"/>
                      <w:bCs/>
                      <w:color w:val="656565"/>
                      <w:sz w:val="28"/>
                      <w:szCs w:val="28"/>
                      <w:lang w:eastAsia="zh-CN"/>
                    </w:rPr>
                    <w:t>国际认证证书。</w:t>
                  </w:r>
                </w:p>
                <w:p w:rsidR="00A8099A" w:rsidRDefault="00A8099A" w:rsidP="00AA65B5">
                  <w:pPr>
                    <w:rPr>
                      <w:rFonts w:ascii="宋体" w:eastAsia="宋体" w:hAnsi="宋体" w:cs="Times New Roman"/>
                      <w:bCs/>
                      <w:color w:val="656565"/>
                      <w:sz w:val="28"/>
                      <w:szCs w:val="28"/>
                      <w:lang w:eastAsia="zh-CN"/>
                    </w:rPr>
                  </w:pPr>
                </w:p>
                <w:p w:rsidR="00A8099A" w:rsidRPr="00A8099A" w:rsidRDefault="00A8099A" w:rsidP="00AA65B5">
                  <w:pPr>
                    <w:rPr>
                      <w:rFonts w:ascii="宋体" w:eastAsia="宋体" w:hAnsi="宋体" w:cs="Times New Roman"/>
                      <w:bCs/>
                      <w:color w:val="656565"/>
                      <w:sz w:val="28"/>
                      <w:szCs w:val="28"/>
                      <w:lang w:eastAsia="zh-CN"/>
                    </w:rPr>
                  </w:pPr>
                </w:p>
              </w:txbxContent>
            </v:textbox>
          </v:shape>
        </w:pict>
      </w:r>
      <w:r w:rsidR="001938F9">
        <w:rPr>
          <w:noProof/>
          <w:lang w:eastAsia="zh-CN"/>
        </w:rPr>
        <w:drawing>
          <wp:inline distT="0" distB="0" distL="0" distR="0">
            <wp:extent cx="2136617" cy="2997200"/>
            <wp:effectExtent l="0" t="0" r="0" b="0"/>
            <wp:docPr id="6" name="图片 6" descr="F:\校外考察交流\湖北中医药大学工作坊：2016\湖北中医药大学课件\工作坊流程安排、专家简介\胡淑均登记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校外考察交流\湖北中医药大学工作坊：2016\湖北中医药大学课件\工作坊流程安排、专家简介\胡淑均登记照.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8540" cy="2999898"/>
                    </a:xfrm>
                    <a:prstGeom prst="rect">
                      <a:avLst/>
                    </a:prstGeom>
                    <a:noFill/>
                    <a:ln>
                      <a:noFill/>
                    </a:ln>
                  </pic:spPr>
                </pic:pic>
              </a:graphicData>
            </a:graphic>
          </wp:inline>
        </w:drawing>
      </w:r>
    </w:p>
    <w:p w:rsidR="005B4F51" w:rsidRDefault="005313A7" w:rsidP="001938F9">
      <w:pPr>
        <w:rPr>
          <w:lang w:eastAsia="zh-CN"/>
        </w:rPr>
      </w:pPr>
      <w:r>
        <w:rPr>
          <w:rFonts w:ascii="Arial" w:eastAsia="黑体" w:hAnsi="Arial" w:cs="Cordia New"/>
          <w:noProof/>
          <w:lang w:eastAsia="zh-CN"/>
        </w:rPr>
        <w:lastRenderedPageBreak/>
        <w:pict>
          <v:shape id="_x0000_s1030" type="#_x0000_t202" style="position:absolute;margin-left:201.1pt;margin-top:14.25pt;width:280.3pt;height:307.8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" filled="f" fillcolor="#1f497d [3215]" stroked="f">
            <v:textbox>
              <w:txbxContent>
                <w:p w:rsidR="00A8099A" w:rsidRPr="00B504CB" w:rsidRDefault="00A8099A" w:rsidP="00A8099A">
                  <w:pPr>
                    <w:rPr>
                      <w:rFonts w:ascii="宋体" w:eastAsia="宋体" w:hAnsi="宋体" w:cs="Times New Roman"/>
                      <w:bCs/>
                      <w:color w:val="656565"/>
                      <w:sz w:val="28"/>
                      <w:szCs w:val="28"/>
                      <w:lang w:eastAsia="zh-CN"/>
                    </w:rPr>
                  </w:pPr>
                  <w:r w:rsidRPr="00B034B7">
                    <w:rPr>
                      <w:rFonts w:ascii="宋体" w:eastAsia="宋体" w:hAnsi="宋体" w:cs="Times New Roman" w:hint="eastAsia"/>
                      <w:bCs/>
                      <w:color w:val="656565"/>
                      <w:sz w:val="28"/>
                      <w:szCs w:val="28"/>
                      <w:lang w:eastAsia="zh-CN"/>
                    </w:rPr>
                    <w:t>曾万勇，男，博士，副教授，武汉轻工大学教师发展中心培训师。执教以来，曾获武汉轻工大学青年教师教学竞赛优秀奖。2015年参加全国高校教师微课教学比赛，获湖北赛区一等奖、全国二等奖，2015年参加高等教育出版社主办的全国生命类微课教学比赛，获教学设计奖。近年来受邀赴</w:t>
                  </w:r>
                  <w:r w:rsidR="004926B2">
                    <w:rPr>
                      <w:rFonts w:ascii="宋体" w:eastAsia="宋体" w:hAnsi="宋体" w:cs="Times New Roman"/>
                      <w:bCs/>
                      <w:color w:val="656565"/>
                      <w:sz w:val="28"/>
                      <w:szCs w:val="28"/>
                      <w:lang w:eastAsia="zh-CN"/>
                    </w:rPr>
                    <w:t>4</w:t>
                  </w:r>
                  <w:r w:rsidR="001A2AE3">
                    <w:rPr>
                      <w:rFonts w:ascii="宋体" w:eastAsia="宋体" w:hAnsi="宋体" w:cs="Times New Roman" w:hint="eastAsia"/>
                      <w:bCs/>
                      <w:color w:val="656565"/>
                      <w:sz w:val="28"/>
                      <w:szCs w:val="28"/>
                      <w:lang w:eastAsia="zh-CN"/>
                    </w:rPr>
                    <w:t>0</w:t>
                  </w:r>
                  <w:r w:rsidRPr="00B034B7">
                    <w:rPr>
                      <w:rFonts w:ascii="宋体" w:eastAsia="宋体" w:hAnsi="宋体" w:cs="Times New Roman" w:hint="eastAsia"/>
                      <w:bCs/>
                      <w:color w:val="656565"/>
                      <w:sz w:val="28"/>
                      <w:szCs w:val="28"/>
                      <w:lang w:eastAsia="zh-CN"/>
                    </w:rPr>
                    <w:t>多所高校举办</w:t>
                  </w:r>
                  <w:r w:rsidR="001A2AE3">
                    <w:rPr>
                      <w:rFonts w:ascii="宋体" w:eastAsia="宋体" w:hAnsi="宋体" w:cs="Times New Roman" w:hint="eastAsia"/>
                      <w:bCs/>
                      <w:color w:val="656565"/>
                      <w:sz w:val="28"/>
                      <w:szCs w:val="28"/>
                      <w:lang w:eastAsia="zh-CN"/>
                    </w:rPr>
                    <w:t>多种教师发展</w:t>
                  </w:r>
                  <w:r w:rsidR="001A2AE3">
                    <w:rPr>
                      <w:rFonts w:ascii="宋体" w:eastAsia="宋体" w:hAnsi="宋体" w:cs="Times New Roman"/>
                      <w:bCs/>
                      <w:color w:val="656565"/>
                      <w:sz w:val="28"/>
                      <w:szCs w:val="28"/>
                      <w:lang w:eastAsia="zh-CN"/>
                    </w:rPr>
                    <w:t>项目</w:t>
                  </w:r>
                  <w:r w:rsidRPr="00B034B7">
                    <w:rPr>
                      <w:rFonts w:ascii="宋体" w:eastAsia="宋体" w:hAnsi="宋体" w:cs="Times New Roman" w:hint="eastAsia"/>
                      <w:bCs/>
                      <w:color w:val="656565"/>
                      <w:sz w:val="28"/>
                      <w:szCs w:val="28"/>
                      <w:lang w:eastAsia="zh-CN"/>
                    </w:rPr>
                    <w:t>培训。</w:t>
                  </w:r>
                  <w:r w:rsidR="004926B2" w:rsidRPr="00B034B7">
                    <w:rPr>
                      <w:rFonts w:ascii="宋体" w:eastAsia="宋体" w:hAnsi="宋体" w:cs="Times New Roman" w:hint="eastAsia"/>
                      <w:bCs/>
                      <w:color w:val="656565"/>
                      <w:sz w:val="28"/>
                      <w:szCs w:val="28"/>
                      <w:lang w:eastAsia="zh-CN"/>
                    </w:rPr>
                    <w:t>2</w:t>
                  </w:r>
                  <w:r w:rsidR="004926B2">
                    <w:rPr>
                      <w:rFonts w:ascii="宋体" w:eastAsia="宋体" w:hAnsi="宋体" w:cs="Times New Roman" w:hint="eastAsia"/>
                      <w:bCs/>
                      <w:color w:val="656565"/>
                      <w:sz w:val="28"/>
                      <w:szCs w:val="28"/>
                      <w:lang w:eastAsia="zh-CN"/>
                    </w:rPr>
                    <w:t>016</w:t>
                  </w:r>
                  <w:r w:rsidR="004926B2" w:rsidRPr="00B504CB">
                    <w:rPr>
                      <w:rFonts w:ascii="宋体" w:eastAsia="宋体" w:hAnsi="宋体" w:cs="Times New Roman" w:hint="eastAsia"/>
                      <w:bCs/>
                      <w:color w:val="656565"/>
                      <w:sz w:val="28"/>
                      <w:szCs w:val="28"/>
                      <w:lang w:eastAsia="zh-CN"/>
                    </w:rPr>
                    <w:t>年</w:t>
                  </w:r>
                  <w:r w:rsidR="004926B2">
                    <w:rPr>
                      <w:rFonts w:ascii="宋体" w:eastAsia="宋体" w:hAnsi="宋体" w:cs="Times New Roman" w:hint="eastAsia"/>
                      <w:bCs/>
                      <w:color w:val="656565"/>
                      <w:sz w:val="28"/>
                      <w:szCs w:val="28"/>
                      <w:lang w:eastAsia="zh-CN"/>
                    </w:rPr>
                    <w:t>6月、2017</w:t>
                  </w:r>
                  <w:r w:rsidR="004926B2" w:rsidRPr="00125D46">
                    <w:rPr>
                      <w:rFonts w:ascii="宋体" w:eastAsia="宋体" w:hAnsi="宋体" w:cs="Times New Roman" w:hint="eastAsia"/>
                      <w:bCs/>
                      <w:color w:val="656565"/>
                      <w:sz w:val="28"/>
                      <w:szCs w:val="28"/>
                      <w:lang w:eastAsia="zh-CN"/>
                    </w:rPr>
                    <w:t>年</w:t>
                  </w:r>
                  <w:r w:rsidR="004926B2">
                    <w:rPr>
                      <w:rFonts w:ascii="宋体" w:eastAsia="宋体" w:hAnsi="宋体" w:cs="Times New Roman" w:hint="eastAsia"/>
                      <w:bCs/>
                      <w:color w:val="656565"/>
                      <w:sz w:val="28"/>
                      <w:szCs w:val="28"/>
                      <w:lang w:eastAsia="zh-CN"/>
                    </w:rPr>
                    <w:t>6月分别</w:t>
                  </w:r>
                  <w:r w:rsidR="004926B2" w:rsidRPr="00125D46">
                    <w:rPr>
                      <w:rFonts w:ascii="宋体" w:eastAsia="宋体" w:hAnsi="宋体" w:cs="Times New Roman" w:hint="eastAsia"/>
                      <w:bCs/>
                      <w:color w:val="656565"/>
                      <w:sz w:val="28"/>
                      <w:szCs w:val="28"/>
                      <w:lang w:eastAsia="zh-CN"/>
                    </w:rPr>
                    <w:t>参加台湾大学</w:t>
                  </w:r>
                  <w:r w:rsidR="004926B2">
                    <w:rPr>
                      <w:rFonts w:ascii="宋体" w:eastAsia="宋体" w:hAnsi="宋体" w:cs="Times New Roman" w:hint="eastAsia"/>
                      <w:bCs/>
                      <w:color w:val="656565"/>
                      <w:sz w:val="28"/>
                      <w:szCs w:val="28"/>
                      <w:lang w:eastAsia="zh-CN"/>
                    </w:rPr>
                    <w:t>I</w:t>
                  </w:r>
                  <w:r w:rsidR="004926B2">
                    <w:rPr>
                      <w:rFonts w:ascii="宋体" w:eastAsia="宋体" w:hAnsi="宋体" w:cs="Times New Roman"/>
                      <w:bCs/>
                      <w:color w:val="656565"/>
                      <w:sz w:val="28"/>
                      <w:szCs w:val="28"/>
                      <w:lang w:eastAsia="zh-CN"/>
                    </w:rPr>
                    <w:t>SW</w:t>
                  </w:r>
                  <w:r w:rsidR="004926B2">
                    <w:rPr>
                      <w:rFonts w:ascii="宋体" w:eastAsia="宋体" w:hAnsi="宋体" w:cs="Times New Roman" w:hint="eastAsia"/>
                      <w:bCs/>
                      <w:color w:val="656565"/>
                      <w:sz w:val="28"/>
                      <w:szCs w:val="28"/>
                      <w:lang w:eastAsia="zh-CN"/>
                    </w:rPr>
                    <w:t>、F</w:t>
                  </w:r>
                  <w:r w:rsidR="004926B2">
                    <w:rPr>
                      <w:rFonts w:ascii="宋体" w:eastAsia="宋体" w:hAnsi="宋体" w:cs="Times New Roman"/>
                      <w:bCs/>
                      <w:color w:val="656565"/>
                      <w:sz w:val="28"/>
                      <w:szCs w:val="28"/>
                      <w:lang w:eastAsia="zh-CN"/>
                    </w:rPr>
                    <w:t>DW</w:t>
                  </w:r>
                  <w:r w:rsidR="004926B2" w:rsidRPr="00125D46">
                    <w:rPr>
                      <w:rFonts w:ascii="宋体" w:eastAsia="宋体" w:hAnsi="宋体" w:cs="Times New Roman" w:hint="eastAsia"/>
                      <w:bCs/>
                      <w:color w:val="656565"/>
                      <w:sz w:val="28"/>
                      <w:szCs w:val="28"/>
                      <w:lang w:eastAsia="zh-CN"/>
                    </w:rPr>
                    <w:t>“国际认证课程”培训班学习，获ISW</w:t>
                  </w:r>
                  <w:r w:rsidR="004926B2">
                    <w:rPr>
                      <w:rFonts w:ascii="宋体" w:eastAsia="宋体" w:hAnsi="宋体" w:cs="Times New Roman" w:hint="eastAsia"/>
                      <w:bCs/>
                      <w:color w:val="656565"/>
                      <w:sz w:val="28"/>
                      <w:szCs w:val="28"/>
                      <w:lang w:eastAsia="zh-CN"/>
                    </w:rPr>
                    <w:t>及FDW</w:t>
                  </w:r>
                  <w:r w:rsidR="004926B2" w:rsidRPr="00125D46">
                    <w:rPr>
                      <w:rFonts w:ascii="宋体" w:eastAsia="宋体" w:hAnsi="宋体" w:cs="Times New Roman" w:hint="eastAsia"/>
                      <w:bCs/>
                      <w:color w:val="656565"/>
                      <w:sz w:val="28"/>
                      <w:szCs w:val="28"/>
                      <w:lang w:eastAsia="zh-CN"/>
                    </w:rPr>
                    <w:t>国际认证证书。</w:t>
                  </w:r>
                </w:p>
              </w:txbxContent>
            </v:textbox>
          </v:shape>
        </w:pict>
      </w:r>
      <w:r w:rsidR="00C053E6">
        <w:rPr>
          <w:rFonts w:ascii="Arial" w:eastAsia="黑体" w:hAnsi="Arial" w:cs="Cordia New"/>
          <w:noProof/>
          <w:lang w:eastAsia="zh-CN"/>
        </w:rPr>
        <w:drawing>
          <wp:anchor distT="0" distB="0" distL="114300" distR="114300" simplePos="0" relativeHeight="251659776" behindDoc="0" locked="0" layoutInCell="1" allowOverlap="1">
            <wp:simplePos x="0" y="0"/>
            <wp:positionH relativeFrom="column">
              <wp:posOffset>-57150</wp:posOffset>
            </wp:positionH>
            <wp:positionV relativeFrom="paragraph">
              <wp:posOffset>266700</wp:posOffset>
            </wp:positionV>
            <wp:extent cx="2108835" cy="2905125"/>
            <wp:effectExtent l="19050" t="19050" r="24765" b="28575"/>
            <wp:wrapNone/>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gan.Campbell\AppData\Local\Microsoft\Windows\Temporary Internet Files\Content.IE5\8Q0Y5BA4\MPj03994420000[1].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08835" cy="2905125"/>
                    </a:xfrm>
                    <a:prstGeom prst="rect">
                      <a:avLst/>
                    </a:prstGeom>
                    <a:noFill/>
                    <a:ln w="9525">
                      <a:solidFill>
                        <a:sysClr val="window" lastClr="FFFFFF"/>
                      </a:solidFill>
                      <a:miter lim="800000"/>
                      <a:headEnd/>
                      <a:tailEnd/>
                    </a:ln>
                  </pic:spPr>
                </pic:pic>
              </a:graphicData>
            </a:graphic>
          </wp:anchor>
        </w:drawing>
      </w:r>
      <w:r>
        <w:rPr>
          <w:rFonts w:ascii="Arial" w:eastAsia="黑体" w:hAnsi="Arial" w:cs="Cordia New"/>
          <w:noProof/>
          <w:lang w:eastAsia="zh-CN"/>
        </w:rPr>
        <w:pict>
          <v:shape id="_x0000_s1031" type="#_x0000_t202" style="position:absolute;margin-left:48.95pt;margin-top:-44.9pt;width:423.35pt;height:32.9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" filled="f" stroked="f">
            <v:textbox>
              <w:txbxContent>
                <w:sdt>
                  <w:sdtPr>
                    <w:rPr>
                      <w:rFonts w:ascii="微软雅黑" w:eastAsia="微软雅黑" w:hAnsi="微软雅黑" w:hint="eastAsia"/>
                      <w:lang w:eastAsia="zh-CN"/>
                    </w:rPr>
                    <w:id w:val="-2033563483"/>
                  </w:sdtPr>
                  <w:sdtEndPr>
                    <w:rPr>
                      <w:spacing w:val="42"/>
                      <w:sz w:val="36"/>
                      <w:szCs w:val="36"/>
                    </w:rPr>
                  </w:sdtEndPr>
                  <w:sdtContent>
                    <w:p w:rsidR="00A8099A" w:rsidRPr="00125D46" w:rsidRDefault="00A8099A" w:rsidP="00A8099A">
                      <w:pPr>
                        <w:pStyle w:val="3"/>
                        <w:rPr>
                          <w:rFonts w:ascii="微软雅黑" w:eastAsia="微软雅黑" w:hAnsi="微软雅黑"/>
                          <w:spacing w:val="42"/>
                          <w:sz w:val="36"/>
                          <w:szCs w:val="36"/>
                          <w:lang w:eastAsia="zh-CN"/>
                        </w:rPr>
                      </w:pPr>
                      <w:r w:rsidRPr="00125D46">
                        <w:rPr>
                          <w:rFonts w:ascii="微软雅黑" w:eastAsia="微软雅黑" w:hAnsi="微软雅黑" w:hint="eastAsia"/>
                          <w:sz w:val="36"/>
                          <w:szCs w:val="36"/>
                          <w:lang w:eastAsia="zh-CN"/>
                        </w:rPr>
                        <w:t>[</w:t>
                      </w:r>
                      <w:r w:rsidRPr="00125D46">
                        <w:rPr>
                          <w:rFonts w:ascii="微软雅黑" w:eastAsia="微软雅黑" w:hAnsi="微软雅黑" w:cs="宋体" w:hint="eastAsia"/>
                          <w:sz w:val="36"/>
                          <w:szCs w:val="36"/>
                          <w:lang w:eastAsia="zh-CN"/>
                        </w:rPr>
                        <w:t>武汉轻工大学教师发展中心</w:t>
                      </w:r>
                      <w:r w:rsidRPr="00125D46">
                        <w:rPr>
                          <w:rFonts w:ascii="微软雅黑" w:eastAsia="微软雅黑" w:hAnsi="微软雅黑" w:hint="eastAsia"/>
                          <w:sz w:val="36"/>
                          <w:szCs w:val="36"/>
                          <w:lang w:eastAsia="zh-CN"/>
                        </w:rPr>
                        <w:t>]</w:t>
                      </w:r>
                    </w:p>
                  </w:sdtContent>
                </w:sdt>
              </w:txbxContent>
            </v:textbox>
          </v:shape>
        </w:pict>
      </w:r>
      <w:r>
        <w:rPr>
          <w:rFonts w:ascii="Arial" w:eastAsia="黑体" w:hAnsi="Arial" w:cs="Cordia New"/>
          <w:noProof/>
          <w:lang w:eastAsia="zh-CN"/>
        </w:rPr>
        <w:pict>
          <v:rect id="_x0000_s1035" style="position:absolute;margin-left:-26.6pt;margin-top:-66.95pt;width:519.1pt;height:68.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" fillcolor="#376092" strokecolor="white"/>
        </w:pict>
      </w:r>
      <w:r w:rsidR="00A8099A" w:rsidRPr="00A8099A">
        <w:rPr>
          <w:rFonts w:ascii="Arial" w:eastAsia="黑体" w:hAnsi="Arial" w:cs="Cordia New" w:hint="eastAsia"/>
          <w:noProof/>
          <w:lang w:eastAsia="zh-CN"/>
        </w:rPr>
        <w:drawing>
          <wp:anchor distT="0" distB="0" distL="114300" distR="114300" simplePos="0" relativeHeight="251661824" behindDoc="0" locked="0" layoutInCell="1" allowOverlap="1">
            <wp:simplePos x="0" y="0"/>
            <wp:positionH relativeFrom="margin">
              <wp:posOffset>-56106</wp:posOffset>
            </wp:positionH>
            <wp:positionV relativeFrom="margin">
              <wp:posOffset>-475989</wp:posOffset>
            </wp:positionV>
            <wp:extent cx="669881" cy="613775"/>
            <wp:effectExtent l="19050" t="0" r="0" b="0"/>
            <wp:wrapNone/>
            <wp:docPr id="13" name="Picture 1" descr="C:\Users\Paolo.Asuncion\AppData\Local\Microsoft\Windows\Temporary Internet Files\Content.IE5\NYHX0BW0\MPj03995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Asuncion\AppData\Local\Microsoft\Windows\Temporary Internet Files\Content.IE5\NYHX0BW0\MPj03995350000[1].jpg"/>
                    <pic:cNvPicPr>
                      <a:picLocks noChangeAspect="1" noChangeArrowheads="1"/>
                    </pic:cNvPicPr>
                  </pic:nvPicPr>
                  <pic:blipFill>
                    <a:blip r:embed="rId7" cstate="print"/>
                    <a:stretch>
                      <a:fillRect/>
                    </a:stretch>
                  </pic:blipFill>
                  <pic:spPr bwMode="auto">
                    <a:xfrm>
                      <a:off x="0" y="0"/>
                      <a:ext cx="669881" cy="613775"/>
                    </a:xfrm>
                    <a:prstGeom prst="rect">
                      <a:avLst/>
                    </a:prstGeom>
                    <a:noFill/>
                    <a:ln w="9525">
                      <a:noFill/>
                      <a:miter lim="800000"/>
                      <a:headEnd/>
                      <a:tailEnd/>
                    </a:ln>
                  </pic:spPr>
                </pic:pic>
              </a:graphicData>
            </a:graphic>
          </wp:anchor>
        </w:drawing>
      </w: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5B4F51" w:rsidRDefault="005B4F51" w:rsidP="001938F9">
      <w:pPr>
        <w:rPr>
          <w:lang w:eastAsia="zh-CN"/>
        </w:rPr>
      </w:pPr>
    </w:p>
    <w:p w:rsidR="004435A8" w:rsidRDefault="004435A8" w:rsidP="001938F9">
      <w:pPr>
        <w:rPr>
          <w:lang w:eastAsia="zh-CN"/>
        </w:rPr>
      </w:pPr>
    </w:p>
    <w:p w:rsidR="004435A8" w:rsidRDefault="004435A8" w:rsidP="001938F9">
      <w:pPr>
        <w:rPr>
          <w:rFonts w:hint="eastAsia"/>
          <w:lang w:eastAsia="zh-CN"/>
        </w:rPr>
      </w:pPr>
    </w:p>
    <w:p w:rsidR="004435A8" w:rsidRDefault="004435A8" w:rsidP="001938F9">
      <w:pPr>
        <w:rPr>
          <w:rFonts w:hint="eastAsia"/>
          <w:lang w:eastAsia="zh-CN"/>
        </w:rPr>
      </w:pPr>
    </w:p>
    <w:p w:rsidR="005B4F51" w:rsidRPr="005B4F51" w:rsidRDefault="005313A7" w:rsidP="005B4F51">
      <w:pPr>
        <w:rPr>
          <w:lang w:eastAsia="zh-CN"/>
        </w:rPr>
      </w:pPr>
      <w:r>
        <w:rPr>
          <w:noProof/>
          <w:lang w:eastAsia="zh-CN"/>
        </w:rPr>
        <w:pict>
          <v:shape id="文本框 19" o:spid="_x0000_s1033" type="#_x0000_t202" style="position:absolute;margin-left:195pt;margin-top:.4pt;width:297.5pt;height:211.9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" filled="f" fillcolor="#1f497d [3215]" stroked="f">
            <v:textbox>
              <w:txbxContent>
                <w:p w:rsidR="005B4F51" w:rsidRDefault="005B4F51" w:rsidP="005B4F51">
                  <w:pPr>
                    <w:pStyle w:val="3"/>
                    <w:shd w:val="clear" w:color="auto" w:fill="FFFFFF"/>
                    <w:spacing w:after="45" w:line="300" w:lineRule="atLeast"/>
                    <w:jc w:val="left"/>
                    <w:rPr>
                      <w:rFonts w:ascii="宋体" w:eastAsia="宋体" w:hAnsi="宋体" w:cs="Times New Roman"/>
                      <w:bCs/>
                      <w:color w:val="656565"/>
                      <w:sz w:val="28"/>
                      <w:szCs w:val="28"/>
                      <w:lang w:eastAsia="zh-CN"/>
                    </w:rPr>
                  </w:pPr>
                  <w:r>
                    <w:rPr>
                      <w:rFonts w:ascii="宋体" w:eastAsia="宋体" w:hAnsi="宋体" w:cs="Times New Roman" w:hint="eastAsia"/>
                      <w:bCs/>
                      <w:color w:val="656565"/>
                      <w:sz w:val="28"/>
                      <w:szCs w:val="28"/>
                      <w:lang w:eastAsia="zh-CN"/>
                    </w:rPr>
                    <w:t>覃晶晶，女，副教授</w:t>
                  </w:r>
                  <w:r w:rsidRPr="00B504CB">
                    <w:rPr>
                      <w:rFonts w:ascii="宋体" w:eastAsia="宋体" w:hAnsi="宋体" w:cs="Times New Roman" w:hint="eastAsia"/>
                      <w:bCs/>
                      <w:color w:val="656565"/>
                      <w:sz w:val="28"/>
                      <w:szCs w:val="28"/>
                      <w:lang w:eastAsia="zh-CN"/>
                    </w:rPr>
                    <w:t>，武汉轻工大学教师发展中心培训师。201</w:t>
                  </w:r>
                  <w:r>
                    <w:rPr>
                      <w:rFonts w:ascii="宋体" w:eastAsia="宋体" w:hAnsi="宋体" w:cs="Times New Roman" w:hint="eastAsia"/>
                      <w:bCs/>
                      <w:color w:val="656565"/>
                      <w:sz w:val="28"/>
                      <w:szCs w:val="28"/>
                      <w:lang w:eastAsia="zh-CN"/>
                    </w:rPr>
                    <w:t>2</w:t>
                  </w:r>
                  <w:r w:rsidRPr="00B504CB">
                    <w:rPr>
                      <w:rFonts w:ascii="宋体" w:eastAsia="宋体" w:hAnsi="宋体" w:cs="Times New Roman" w:hint="eastAsia"/>
                      <w:bCs/>
                      <w:color w:val="656565"/>
                      <w:sz w:val="28"/>
                      <w:szCs w:val="28"/>
                      <w:lang w:eastAsia="zh-CN"/>
                    </w:rPr>
                    <w:t>-201</w:t>
                  </w:r>
                  <w:r>
                    <w:rPr>
                      <w:rFonts w:ascii="宋体" w:eastAsia="宋体" w:hAnsi="宋体" w:cs="Times New Roman" w:hint="eastAsia"/>
                      <w:bCs/>
                      <w:color w:val="656565"/>
                      <w:sz w:val="28"/>
                      <w:szCs w:val="28"/>
                      <w:lang w:eastAsia="zh-CN"/>
                    </w:rPr>
                    <w:t>6</w:t>
                  </w:r>
                  <w:r w:rsidRPr="00B504CB">
                    <w:rPr>
                      <w:rFonts w:ascii="宋体" w:eastAsia="宋体" w:hAnsi="宋体" w:cs="Times New Roman" w:hint="eastAsia"/>
                      <w:bCs/>
                      <w:color w:val="656565"/>
                      <w:sz w:val="28"/>
                      <w:szCs w:val="28"/>
                      <w:lang w:eastAsia="zh-CN"/>
                    </w:rPr>
                    <w:t>连续四学年获</w:t>
                  </w:r>
                  <w:r>
                    <w:rPr>
                      <w:rFonts w:ascii="宋体" w:eastAsia="宋体" w:hAnsi="宋体" w:cs="Times New Roman" w:hint="eastAsia"/>
                      <w:bCs/>
                      <w:color w:val="656565"/>
                      <w:sz w:val="28"/>
                      <w:szCs w:val="28"/>
                      <w:lang w:eastAsia="zh-CN"/>
                    </w:rPr>
                    <w:t>学校</w:t>
                  </w:r>
                  <w:r w:rsidRPr="00B504CB">
                    <w:rPr>
                      <w:rFonts w:ascii="宋体" w:eastAsia="宋体" w:hAnsi="宋体" w:cs="Times New Roman" w:hint="eastAsia"/>
                      <w:bCs/>
                      <w:color w:val="656565"/>
                      <w:sz w:val="28"/>
                      <w:szCs w:val="28"/>
                      <w:lang w:eastAsia="zh-CN"/>
                    </w:rPr>
                    <w:t>教学质量一等奖，现为</w:t>
                  </w:r>
                  <w:r>
                    <w:rPr>
                      <w:rFonts w:ascii="宋体" w:eastAsia="宋体" w:hAnsi="宋体" w:cs="Times New Roman" w:hint="eastAsia"/>
                      <w:bCs/>
                      <w:color w:val="656565"/>
                      <w:sz w:val="28"/>
                      <w:szCs w:val="28"/>
                      <w:lang w:eastAsia="zh-CN"/>
                    </w:rPr>
                    <w:t>学校</w:t>
                  </w:r>
                  <w:r w:rsidRPr="00B504CB">
                    <w:rPr>
                      <w:rFonts w:ascii="宋体" w:eastAsia="宋体" w:hAnsi="宋体" w:cs="Times New Roman" w:hint="eastAsia"/>
                      <w:bCs/>
                      <w:color w:val="656565"/>
                      <w:sz w:val="28"/>
                      <w:szCs w:val="28"/>
                      <w:lang w:eastAsia="zh-CN"/>
                    </w:rPr>
                    <w:t>教学质量奖免评教师；20</w:t>
                  </w:r>
                  <w:r>
                    <w:rPr>
                      <w:rFonts w:ascii="宋体" w:eastAsia="宋体" w:hAnsi="宋体" w:cs="Times New Roman" w:hint="eastAsia"/>
                      <w:bCs/>
                      <w:color w:val="656565"/>
                      <w:sz w:val="28"/>
                      <w:szCs w:val="28"/>
                      <w:lang w:eastAsia="zh-CN"/>
                    </w:rPr>
                    <w:t>16</w:t>
                  </w:r>
                  <w:r w:rsidRPr="00B504CB">
                    <w:rPr>
                      <w:rFonts w:ascii="宋体" w:eastAsia="宋体" w:hAnsi="宋体" w:cs="Times New Roman" w:hint="eastAsia"/>
                      <w:bCs/>
                      <w:color w:val="656565"/>
                      <w:sz w:val="28"/>
                      <w:szCs w:val="28"/>
                      <w:lang w:eastAsia="zh-CN"/>
                    </w:rPr>
                    <w:t>年获学校第</w:t>
                  </w:r>
                  <w:r>
                    <w:rPr>
                      <w:rFonts w:ascii="宋体" w:eastAsia="宋体" w:hAnsi="宋体" w:cs="Times New Roman" w:hint="eastAsia"/>
                      <w:bCs/>
                      <w:color w:val="656565"/>
                      <w:sz w:val="28"/>
                      <w:szCs w:val="28"/>
                      <w:lang w:eastAsia="zh-CN"/>
                    </w:rPr>
                    <w:t>十二</w:t>
                  </w:r>
                  <w:r w:rsidRPr="00B504CB">
                    <w:rPr>
                      <w:rFonts w:ascii="宋体" w:eastAsia="宋体" w:hAnsi="宋体" w:cs="Times New Roman" w:hint="eastAsia"/>
                      <w:bCs/>
                      <w:color w:val="656565"/>
                      <w:sz w:val="28"/>
                      <w:szCs w:val="28"/>
                      <w:lang w:eastAsia="zh-CN"/>
                    </w:rPr>
                    <w:t>届青年教师讲课竞赛</w:t>
                  </w:r>
                  <w:r>
                    <w:rPr>
                      <w:rFonts w:ascii="宋体" w:eastAsia="宋体" w:hAnsi="宋体" w:cs="Times New Roman" w:hint="eastAsia"/>
                      <w:bCs/>
                      <w:color w:val="656565"/>
                      <w:sz w:val="28"/>
                      <w:szCs w:val="28"/>
                      <w:lang w:eastAsia="zh-CN"/>
                    </w:rPr>
                    <w:t>特等奖</w:t>
                  </w:r>
                  <w:r w:rsidRPr="00B504CB">
                    <w:rPr>
                      <w:rFonts w:ascii="宋体" w:eastAsia="宋体" w:hAnsi="宋体" w:cs="Times New Roman" w:hint="eastAsia"/>
                      <w:bCs/>
                      <w:color w:val="656565"/>
                      <w:sz w:val="28"/>
                      <w:szCs w:val="28"/>
                      <w:lang w:eastAsia="zh-CN"/>
                    </w:rPr>
                    <w:t>。</w:t>
                  </w:r>
                  <w:r w:rsidR="001A2AE3" w:rsidRPr="00B034B7">
                    <w:rPr>
                      <w:rFonts w:ascii="宋体" w:eastAsia="宋体" w:hAnsi="宋体" w:cs="Times New Roman" w:hint="eastAsia"/>
                      <w:bCs/>
                      <w:color w:val="656565"/>
                      <w:sz w:val="28"/>
                      <w:szCs w:val="28"/>
                      <w:lang w:eastAsia="zh-CN"/>
                    </w:rPr>
                    <w:t>近年来受邀赴</w:t>
                  </w:r>
                  <w:r w:rsidR="004926B2">
                    <w:rPr>
                      <w:rFonts w:ascii="宋体" w:eastAsia="宋体" w:hAnsi="宋体" w:cs="Times New Roman"/>
                      <w:bCs/>
                      <w:color w:val="656565"/>
                      <w:sz w:val="28"/>
                      <w:szCs w:val="28"/>
                      <w:lang w:eastAsia="zh-CN"/>
                    </w:rPr>
                    <w:t>2</w:t>
                  </w:r>
                  <w:r w:rsidR="001A2AE3">
                    <w:rPr>
                      <w:rFonts w:ascii="宋体" w:eastAsia="宋体" w:hAnsi="宋体" w:cs="Times New Roman" w:hint="eastAsia"/>
                      <w:bCs/>
                      <w:color w:val="656565"/>
                      <w:sz w:val="28"/>
                      <w:szCs w:val="28"/>
                      <w:lang w:eastAsia="zh-CN"/>
                    </w:rPr>
                    <w:t>0</w:t>
                  </w:r>
                  <w:r w:rsidR="001A2AE3" w:rsidRPr="00B034B7">
                    <w:rPr>
                      <w:rFonts w:ascii="宋体" w:eastAsia="宋体" w:hAnsi="宋体" w:cs="Times New Roman" w:hint="eastAsia"/>
                      <w:bCs/>
                      <w:color w:val="656565"/>
                      <w:sz w:val="28"/>
                      <w:szCs w:val="28"/>
                      <w:lang w:eastAsia="zh-CN"/>
                    </w:rPr>
                    <w:t>多所高校举办</w:t>
                  </w:r>
                  <w:r w:rsidR="001A2AE3">
                    <w:rPr>
                      <w:rFonts w:ascii="宋体" w:eastAsia="宋体" w:hAnsi="宋体" w:cs="Times New Roman" w:hint="eastAsia"/>
                      <w:bCs/>
                      <w:color w:val="656565"/>
                      <w:sz w:val="28"/>
                      <w:szCs w:val="28"/>
                      <w:lang w:eastAsia="zh-CN"/>
                    </w:rPr>
                    <w:t>教学设计</w:t>
                  </w:r>
                  <w:r w:rsidR="001A2AE3" w:rsidRPr="00B034B7">
                    <w:rPr>
                      <w:rFonts w:ascii="宋体" w:eastAsia="宋体" w:hAnsi="宋体" w:cs="Times New Roman" w:hint="eastAsia"/>
                      <w:bCs/>
                      <w:color w:val="656565"/>
                      <w:sz w:val="28"/>
                      <w:szCs w:val="28"/>
                      <w:lang w:eastAsia="zh-CN"/>
                    </w:rPr>
                    <w:t>培训。</w:t>
                  </w:r>
                  <w:r>
                    <w:rPr>
                      <w:rFonts w:ascii="宋体" w:eastAsia="宋体" w:hAnsi="宋体" w:cs="Times New Roman" w:hint="eastAsia"/>
                      <w:bCs/>
                      <w:color w:val="656565"/>
                      <w:sz w:val="28"/>
                      <w:szCs w:val="28"/>
                      <w:lang w:eastAsia="zh-CN"/>
                    </w:rPr>
                    <w:t>2017</w:t>
                  </w:r>
                  <w:r w:rsidRPr="00125D46">
                    <w:rPr>
                      <w:rFonts w:ascii="宋体" w:eastAsia="宋体" w:hAnsi="宋体" w:cs="Times New Roman" w:hint="eastAsia"/>
                      <w:bCs/>
                      <w:color w:val="656565"/>
                      <w:sz w:val="28"/>
                      <w:szCs w:val="28"/>
                      <w:lang w:eastAsia="zh-CN"/>
                    </w:rPr>
                    <w:t>年参加台湾大学“ISW国际认证课程”培训班学习，获ISW国际认证证书。</w:t>
                  </w:r>
                </w:p>
                <w:p w:rsidR="005B4F51" w:rsidRDefault="005B4F51" w:rsidP="005B4F51">
                  <w:pPr>
                    <w:rPr>
                      <w:rFonts w:ascii="宋体" w:eastAsia="宋体" w:hAnsi="宋体" w:cs="Times New Roman"/>
                      <w:bCs/>
                      <w:color w:val="656565"/>
                      <w:sz w:val="28"/>
                      <w:szCs w:val="28"/>
                      <w:lang w:eastAsia="zh-CN"/>
                    </w:rPr>
                  </w:pPr>
                </w:p>
                <w:p w:rsidR="005B4F51" w:rsidRPr="00A8099A" w:rsidRDefault="005B4F51" w:rsidP="005B4F51">
                  <w:pPr>
                    <w:rPr>
                      <w:rFonts w:ascii="宋体" w:eastAsia="宋体" w:hAnsi="宋体" w:cs="Times New Roman"/>
                      <w:bCs/>
                      <w:color w:val="656565"/>
                      <w:sz w:val="28"/>
                      <w:szCs w:val="28"/>
                      <w:lang w:eastAsia="zh-CN"/>
                    </w:rPr>
                  </w:pPr>
                </w:p>
              </w:txbxContent>
            </v:textbox>
          </v:shape>
        </w:pict>
      </w:r>
      <w:r>
        <w:rPr>
          <w:noProof/>
          <w:lang w:eastAsia="zh-CN"/>
        </w:rPr>
        <w:pict>
          <v:shape id="文本框 21" o:spid="_x0000_s1032" type="#_x0000_t202" style="position:absolute;margin-left:48.95pt;margin-top:-44.9pt;width:423.35pt;height:32.9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" filled="f" stroked="f">
            <v:textbox>
              <w:txbxContent>
                <w:sdt>
                  <w:sdtPr>
                    <w:rPr>
                      <w:rFonts w:ascii="微软雅黑" w:eastAsia="微软雅黑" w:hAnsi="微软雅黑" w:hint="eastAsia"/>
                      <w:lang w:eastAsia="zh-CN"/>
                    </w:rPr>
                    <w:id w:val="1355843834"/>
                  </w:sdtPr>
                  <w:sdtEndPr>
                    <w:rPr>
                      <w:spacing w:val="42"/>
                      <w:sz w:val="36"/>
                      <w:szCs w:val="36"/>
                    </w:rPr>
                  </w:sdtEndPr>
                  <w:sdtContent>
                    <w:p w:rsidR="005B4F51" w:rsidRPr="00125D46" w:rsidRDefault="005B4F51" w:rsidP="005B4F51">
                      <w:pPr>
                        <w:pStyle w:val="3"/>
                        <w:rPr>
                          <w:rFonts w:ascii="微软雅黑" w:eastAsia="微软雅黑" w:hAnsi="微软雅黑"/>
                          <w:spacing w:val="42"/>
                          <w:sz w:val="36"/>
                          <w:szCs w:val="36"/>
                          <w:lang w:eastAsia="zh-CN"/>
                        </w:rPr>
                      </w:pPr>
                      <w:r w:rsidRPr="00125D46">
                        <w:rPr>
                          <w:rFonts w:ascii="微软雅黑" w:eastAsia="微软雅黑" w:hAnsi="微软雅黑" w:hint="eastAsia"/>
                          <w:sz w:val="36"/>
                          <w:szCs w:val="36"/>
                          <w:lang w:eastAsia="zh-CN"/>
                        </w:rPr>
                        <w:t>[</w:t>
                      </w:r>
                      <w:r w:rsidRPr="00125D46">
                        <w:rPr>
                          <w:rFonts w:ascii="微软雅黑" w:eastAsia="微软雅黑" w:hAnsi="微软雅黑" w:cs="宋体" w:hint="eastAsia"/>
                          <w:sz w:val="36"/>
                          <w:szCs w:val="36"/>
                          <w:lang w:eastAsia="zh-CN"/>
                        </w:rPr>
                        <w:t>武汉轻工大学教师发展中心</w:t>
                      </w:r>
                      <w:r w:rsidRPr="00125D46">
                        <w:rPr>
                          <w:rFonts w:ascii="微软雅黑" w:eastAsia="微软雅黑" w:hAnsi="微软雅黑" w:hint="eastAsia"/>
                          <w:sz w:val="36"/>
                          <w:szCs w:val="36"/>
                          <w:lang w:eastAsia="zh-CN"/>
                        </w:rPr>
                        <w:t>]</w:t>
                      </w:r>
                    </w:p>
                  </w:sdtContent>
                </w:sdt>
              </w:txbxContent>
            </v:textbox>
          </v:shape>
        </w:pict>
      </w:r>
      <w:r w:rsidR="005B4F51" w:rsidRPr="005B4F51">
        <w:rPr>
          <w:rFonts w:hint="eastAsia"/>
          <w:noProof/>
          <w:lang w:eastAsia="zh-CN"/>
        </w:rPr>
        <w:drawing>
          <wp:anchor distT="0" distB="0" distL="114300" distR="114300" simplePos="0" relativeHeight="251665920" behindDoc="0" locked="0" layoutInCell="1" allowOverlap="1">
            <wp:simplePos x="0" y="0"/>
            <wp:positionH relativeFrom="margin">
              <wp:posOffset>-56106</wp:posOffset>
            </wp:positionH>
            <wp:positionV relativeFrom="margin">
              <wp:posOffset>-475989</wp:posOffset>
            </wp:positionV>
            <wp:extent cx="669881" cy="613775"/>
            <wp:effectExtent l="19050" t="0" r="0" b="0"/>
            <wp:wrapNone/>
            <wp:docPr id="14" name="Picture 1" descr="C:\Users\Paolo.Asuncion\AppData\Local\Microsoft\Windows\Temporary Internet Files\Content.IE5\NYHX0BW0\MPj03995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Asuncion\AppData\Local\Microsoft\Windows\Temporary Internet Files\Content.IE5\NYHX0BW0\MPj03995350000[1].jpg"/>
                    <pic:cNvPicPr>
                      <a:picLocks noChangeAspect="1" noChangeArrowheads="1"/>
                    </pic:cNvPicPr>
                  </pic:nvPicPr>
                  <pic:blipFill>
                    <a:blip r:embed="rId7" cstate="print"/>
                    <a:stretch>
                      <a:fillRect/>
                    </a:stretch>
                  </pic:blipFill>
                  <pic:spPr bwMode="auto">
                    <a:xfrm>
                      <a:off x="0" y="0"/>
                      <a:ext cx="669881" cy="613775"/>
                    </a:xfrm>
                    <a:prstGeom prst="rect">
                      <a:avLst/>
                    </a:prstGeom>
                    <a:noFill/>
                    <a:ln w="9525">
                      <a:noFill/>
                      <a:miter lim="800000"/>
                      <a:headEnd/>
                      <a:tailEnd/>
                    </a:ln>
                  </pic:spPr>
                </pic:pic>
              </a:graphicData>
            </a:graphic>
          </wp:anchor>
        </w:drawing>
      </w:r>
      <w:r w:rsidR="007E144A">
        <w:rPr>
          <w:noProof/>
          <w:lang w:eastAsia="zh-CN"/>
        </w:rPr>
        <w:drawing>
          <wp:inline distT="0" distB="0" distL="0" distR="0">
            <wp:extent cx="2204918" cy="2791979"/>
            <wp:effectExtent l="0" t="0" r="5080" b="889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5130" cy="2817573"/>
                    </a:xfrm>
                    <a:prstGeom prst="rect">
                      <a:avLst/>
                    </a:prstGeom>
                    <a:noFill/>
                    <a:ln>
                      <a:noFill/>
                    </a:ln>
                  </pic:spPr>
                </pic:pic>
              </a:graphicData>
            </a:graphic>
          </wp:inline>
        </w:drawing>
      </w:r>
    </w:p>
    <w:p w:rsidR="001A2AE3" w:rsidRPr="001938F9" w:rsidRDefault="005B4F51" w:rsidP="001938F9">
      <w:pPr>
        <w:rPr>
          <w:rFonts w:hint="eastAsia"/>
          <w:lang w:eastAsia="zh-CN"/>
        </w:rPr>
      </w:pPr>
      <w:r w:rsidRPr="005B4F51">
        <w:rPr>
          <w:rFonts w:hint="eastAsia"/>
          <w:noProof/>
          <w:lang w:eastAsia="zh-CN"/>
        </w:rPr>
        <w:drawing>
          <wp:anchor distT="0" distB="0" distL="114300" distR="114300" simplePos="0" relativeHeight="251666944" behindDoc="0" locked="0" layoutInCell="1" allowOverlap="1">
            <wp:simplePos x="0" y="0"/>
            <wp:positionH relativeFrom="margin">
              <wp:posOffset>-56106</wp:posOffset>
            </wp:positionH>
            <wp:positionV relativeFrom="margin">
              <wp:posOffset>-475989</wp:posOffset>
            </wp:positionV>
            <wp:extent cx="669881" cy="613775"/>
            <wp:effectExtent l="19050" t="0" r="0" b="0"/>
            <wp:wrapNone/>
            <wp:docPr id="18" name="Picture 1" descr="C:\Users\Paolo.Asuncion\AppData\Local\Microsoft\Windows\Temporary Internet Files\Content.IE5\NYHX0BW0\MPj039953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olo.Asuncion\AppData\Local\Microsoft\Windows\Temporary Internet Files\Content.IE5\NYHX0BW0\MPj03995350000[1].jpg"/>
                    <pic:cNvPicPr>
                      <a:picLocks noChangeAspect="1" noChangeArrowheads="1"/>
                    </pic:cNvPicPr>
                  </pic:nvPicPr>
                  <pic:blipFill>
                    <a:blip r:embed="rId7" cstate="print"/>
                    <a:stretch>
                      <a:fillRect/>
                    </a:stretch>
                  </pic:blipFill>
                  <pic:spPr bwMode="auto">
                    <a:xfrm>
                      <a:off x="0" y="0"/>
                      <a:ext cx="669881" cy="613775"/>
                    </a:xfrm>
                    <a:prstGeom prst="rect">
                      <a:avLst/>
                    </a:prstGeom>
                    <a:noFill/>
                    <a:ln w="9525">
                      <a:noFill/>
                      <a:miter lim="800000"/>
                      <a:headEnd/>
                      <a:tailEnd/>
                    </a:ln>
                  </pic:spPr>
                </pic:pic>
              </a:graphicData>
            </a:graphic>
          </wp:anchor>
        </w:drawing>
      </w:r>
      <w:r w:rsidR="00B25684">
        <w:rPr>
          <w:rFonts w:hint="eastAsia"/>
          <w:lang w:eastAsia="zh-CN"/>
        </w:rPr>
        <w:t xml:space="preserve">         </w:t>
      </w:r>
      <w:r w:rsidR="004435A8">
        <w:rPr>
          <w:rFonts w:hint="eastAsia"/>
          <w:lang w:eastAsia="zh-CN"/>
        </w:rPr>
        <w:t xml:space="preserve">                              </w:t>
      </w:r>
      <w:bookmarkStart w:id="1" w:name="_GoBack"/>
      <w:bookmarkEnd w:id="1"/>
    </w:p>
    <w:sectPr w:rsidR="001A2AE3" w:rsidRPr="001938F9" w:rsidSect="008B61B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3A7" w:rsidRDefault="005313A7" w:rsidP="001A2AE3">
      <w:pPr>
        <w:spacing w:after="0" w:line="240" w:lineRule="auto"/>
      </w:pPr>
      <w:r>
        <w:separator/>
      </w:r>
    </w:p>
  </w:endnote>
  <w:endnote w:type="continuationSeparator" w:id="0">
    <w:p w:rsidR="005313A7" w:rsidRDefault="005313A7" w:rsidP="001A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3A7" w:rsidRDefault="005313A7" w:rsidP="001A2AE3">
      <w:pPr>
        <w:spacing w:after="0" w:line="240" w:lineRule="auto"/>
      </w:pPr>
      <w:r>
        <w:separator/>
      </w:r>
    </w:p>
  </w:footnote>
  <w:footnote w:type="continuationSeparator" w:id="0">
    <w:p w:rsidR="005313A7" w:rsidRDefault="005313A7" w:rsidP="001A2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0A1B"/>
    <w:rsid w:val="00190953"/>
    <w:rsid w:val="001938F9"/>
    <w:rsid w:val="001A2AE3"/>
    <w:rsid w:val="004435A8"/>
    <w:rsid w:val="00467995"/>
    <w:rsid w:val="004926B2"/>
    <w:rsid w:val="005313A7"/>
    <w:rsid w:val="00567183"/>
    <w:rsid w:val="005B4F51"/>
    <w:rsid w:val="007A4A5C"/>
    <w:rsid w:val="007E144A"/>
    <w:rsid w:val="008C0030"/>
    <w:rsid w:val="00963B47"/>
    <w:rsid w:val="009B2E24"/>
    <w:rsid w:val="00A70A1B"/>
    <w:rsid w:val="00A8099A"/>
    <w:rsid w:val="00AA65B5"/>
    <w:rsid w:val="00AC69F4"/>
    <w:rsid w:val="00B25684"/>
    <w:rsid w:val="00BB57DA"/>
    <w:rsid w:val="00C053E6"/>
    <w:rsid w:val="00C543BD"/>
    <w:rsid w:val="00E41845"/>
    <w:rsid w:val="00FD5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CB18B"/>
  <w15:docId w15:val="{E350495F-1BDC-4C15-83FF-DB39DCF1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5B5"/>
    <w:pPr>
      <w:spacing w:after="200" w:line="276" w:lineRule="auto"/>
    </w:pPr>
    <w:rPr>
      <w:kern w:val="0"/>
      <w:sz w:val="22"/>
      <w:lang w:eastAsia="en-US"/>
    </w:rPr>
  </w:style>
  <w:style w:type="paragraph" w:styleId="3">
    <w:name w:val="heading 3"/>
    <w:basedOn w:val="a"/>
    <w:next w:val="a"/>
    <w:link w:val="30"/>
    <w:qFormat/>
    <w:rsid w:val="00AA65B5"/>
    <w:pPr>
      <w:spacing w:after="0" w:line="240" w:lineRule="auto"/>
      <w:jc w:val="center"/>
      <w:outlineLvl w:val="2"/>
    </w:pPr>
    <w:rPr>
      <w:rFonts w:asciiTheme="majorHAnsi" w:eastAsia="Times New Roman" w:hAnsiTheme="majorHAnsi" w:cs="Arial"/>
      <w:caps/>
      <w:color w:val="FFFFFF" w:themeColor="background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AA65B5"/>
    <w:rPr>
      <w:rFonts w:asciiTheme="majorHAnsi" w:eastAsia="Times New Roman" w:hAnsiTheme="majorHAnsi" w:cs="Arial"/>
      <w:caps/>
      <w:color w:val="FFFFFF" w:themeColor="background1"/>
      <w:kern w:val="0"/>
      <w:sz w:val="24"/>
      <w:szCs w:val="24"/>
      <w:lang w:eastAsia="en-US"/>
    </w:rPr>
  </w:style>
  <w:style w:type="paragraph" w:styleId="a3">
    <w:name w:val="Balloon Text"/>
    <w:basedOn w:val="a"/>
    <w:link w:val="a4"/>
    <w:uiPriority w:val="99"/>
    <w:semiHidden/>
    <w:unhideWhenUsed/>
    <w:rsid w:val="00AA65B5"/>
    <w:pPr>
      <w:spacing w:after="0" w:line="240" w:lineRule="auto"/>
    </w:pPr>
    <w:rPr>
      <w:sz w:val="18"/>
      <w:szCs w:val="18"/>
    </w:rPr>
  </w:style>
  <w:style w:type="character" w:customStyle="1" w:styleId="a4">
    <w:name w:val="批注框文本 字符"/>
    <w:basedOn w:val="a0"/>
    <w:link w:val="a3"/>
    <w:uiPriority w:val="99"/>
    <w:semiHidden/>
    <w:rsid w:val="00AA65B5"/>
    <w:rPr>
      <w:kern w:val="0"/>
      <w:sz w:val="18"/>
      <w:szCs w:val="18"/>
      <w:lang w:eastAsia="en-US"/>
    </w:rPr>
  </w:style>
  <w:style w:type="paragraph" w:styleId="a5">
    <w:name w:val="header"/>
    <w:basedOn w:val="a"/>
    <w:link w:val="a6"/>
    <w:uiPriority w:val="99"/>
    <w:unhideWhenUsed/>
    <w:rsid w:val="001A2AE3"/>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1A2AE3"/>
    <w:rPr>
      <w:kern w:val="0"/>
      <w:sz w:val="18"/>
      <w:szCs w:val="18"/>
      <w:lang w:eastAsia="en-US"/>
    </w:rPr>
  </w:style>
  <w:style w:type="paragraph" w:styleId="a7">
    <w:name w:val="footer"/>
    <w:basedOn w:val="a"/>
    <w:link w:val="a8"/>
    <w:uiPriority w:val="99"/>
    <w:unhideWhenUsed/>
    <w:rsid w:val="001A2AE3"/>
    <w:pPr>
      <w:tabs>
        <w:tab w:val="center" w:pos="4153"/>
        <w:tab w:val="right" w:pos="8306"/>
      </w:tabs>
      <w:snapToGrid w:val="0"/>
      <w:spacing w:line="240" w:lineRule="auto"/>
    </w:pPr>
    <w:rPr>
      <w:sz w:val="18"/>
      <w:szCs w:val="18"/>
    </w:rPr>
  </w:style>
  <w:style w:type="character" w:customStyle="1" w:styleId="a8">
    <w:name w:val="页脚 字符"/>
    <w:basedOn w:val="a0"/>
    <w:link w:val="a7"/>
    <w:uiPriority w:val="99"/>
    <w:rsid w:val="001A2AE3"/>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31356CD6F4131BE2583FEA9168745"/>
        <w:category>
          <w:name w:val="常规"/>
          <w:gallery w:val="placeholder"/>
        </w:category>
        <w:types>
          <w:type w:val="bbPlcHdr"/>
        </w:types>
        <w:behaviors>
          <w:behavior w:val="content"/>
        </w:behaviors>
        <w:guid w:val="{08022899-E912-4BB9-88DB-98EF9FE65DE9}"/>
      </w:docPartPr>
      <w:docPartBody>
        <w:p w:rsidR="001F1DB3" w:rsidRDefault="00133B07" w:rsidP="00133B07">
          <w:pPr>
            <w:pStyle w:val="85331356CD6F4131BE2583FEA9168745"/>
          </w:pPr>
          <w:r w:rsidRPr="00D472BF">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3B07"/>
    <w:rsid w:val="000A57C6"/>
    <w:rsid w:val="00133B07"/>
    <w:rsid w:val="001F1DB3"/>
    <w:rsid w:val="002142D6"/>
    <w:rsid w:val="00473B41"/>
    <w:rsid w:val="004C27E3"/>
    <w:rsid w:val="004C7B31"/>
    <w:rsid w:val="004D6753"/>
    <w:rsid w:val="009A72F6"/>
    <w:rsid w:val="009B34B4"/>
    <w:rsid w:val="00AF42D7"/>
    <w:rsid w:val="00B3076D"/>
    <w:rsid w:val="00C134EA"/>
    <w:rsid w:val="00C52507"/>
    <w:rsid w:val="00F87069"/>
    <w:rsid w:val="00FA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7B31"/>
    <w:rPr>
      <w:color w:val="808080"/>
    </w:rPr>
  </w:style>
  <w:style w:type="paragraph" w:customStyle="1" w:styleId="85331356CD6F4131BE2583FEA9168745">
    <w:name w:val="85331356CD6F4131BE2583FEA9168745"/>
    <w:rsid w:val="00133B07"/>
    <w:pPr>
      <w:widowControl w:val="0"/>
      <w:jc w:val="both"/>
    </w:pPr>
  </w:style>
  <w:style w:type="paragraph" w:customStyle="1" w:styleId="E288D18C962D4352995E30BA23F2F5AC">
    <w:name w:val="E288D18C962D4352995E30BA23F2F5AC"/>
    <w:rsid w:val="009B34B4"/>
    <w:pPr>
      <w:widowControl w:val="0"/>
      <w:jc w:val="both"/>
    </w:pPr>
  </w:style>
  <w:style w:type="paragraph" w:customStyle="1" w:styleId="306A770EC5504E67A7C93757E875FE22">
    <w:name w:val="306A770EC5504E67A7C93757E875FE22"/>
    <w:rsid w:val="004C7B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9BB4-1E47-439A-8725-7EF387A0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12</Words>
  <Characters>74</Characters>
  <Application>Microsoft Office Word</Application>
  <DocSecurity>0</DocSecurity>
  <Lines>1</Lines>
  <Paragraphs>1</Paragraphs>
  <ScaleCrop>false</ScaleCrop>
  <Company>微软公司</Company>
  <LinksUpToDate>false</LinksUpToDate>
  <CharactersWithSpaces>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马进</cp:lastModifiedBy>
  <cp:revision>11</cp:revision>
  <dcterms:created xsi:type="dcterms:W3CDTF">2017-02-21T03:31:00Z</dcterms:created>
  <dcterms:modified xsi:type="dcterms:W3CDTF">2017-12-18T09:15:00Z</dcterms:modified>
</cp:coreProperties>
</file>