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57A19" w14:textId="1988EE36" w:rsidR="00C56D25" w:rsidRPr="00671CCA" w:rsidRDefault="004E0FB8" w:rsidP="000F7327">
      <w:pPr>
        <w:spacing w:line="520" w:lineRule="exact"/>
        <w:contextualSpacing/>
        <w:jc w:val="both"/>
        <w:rPr>
          <w:rFonts w:ascii="仿宋_GB2312" w:eastAsia="仿宋_GB2312" w:hAnsi="黑体" w:hint="eastAsia"/>
          <w:sz w:val="32"/>
          <w:szCs w:val="32"/>
        </w:rPr>
      </w:pPr>
      <w:r w:rsidRPr="00671CCA">
        <w:rPr>
          <w:rFonts w:ascii="仿宋_GB2312" w:eastAsia="仿宋_GB2312" w:hAnsi="黑体" w:hint="eastAsia"/>
          <w:sz w:val="32"/>
          <w:szCs w:val="32"/>
        </w:rPr>
        <w:t>附件</w:t>
      </w:r>
      <w:r w:rsidR="00466915" w:rsidRPr="00671CCA">
        <w:rPr>
          <w:rFonts w:ascii="仿宋_GB2312" w:eastAsia="仿宋_GB2312" w:hAnsi="黑体" w:hint="eastAsia"/>
          <w:sz w:val="32"/>
          <w:szCs w:val="32"/>
        </w:rPr>
        <w:t>2</w:t>
      </w:r>
      <w:r w:rsidRPr="00671CCA">
        <w:rPr>
          <w:rFonts w:ascii="仿宋_GB2312" w:eastAsia="仿宋_GB2312" w:hAnsi="黑体" w:hint="eastAsia"/>
          <w:sz w:val="32"/>
          <w:szCs w:val="32"/>
        </w:rPr>
        <w:t>：</w:t>
      </w:r>
    </w:p>
    <w:p w14:paraId="25BF6E22" w14:textId="77777777" w:rsidR="008E6E98" w:rsidRDefault="00627CDC" w:rsidP="000F7327">
      <w:pPr>
        <w:pStyle w:val="1"/>
        <w:spacing w:before="0" w:line="520" w:lineRule="exact"/>
        <w:ind w:left="0" w:right="0"/>
        <w:rPr>
          <w:rFonts w:ascii="方正小标宋简体" w:eastAsia="方正小标宋简体" w:hint="eastAsia"/>
          <w:sz w:val="40"/>
          <w:szCs w:val="40"/>
        </w:rPr>
      </w:pPr>
      <w:r w:rsidRPr="00C96BE4">
        <w:rPr>
          <w:rFonts w:ascii="方正小标宋简体" w:eastAsia="方正小标宋简体" w:hint="eastAsia"/>
          <w:sz w:val="40"/>
          <w:szCs w:val="40"/>
        </w:rPr>
        <w:t>湖北医药学院</w:t>
      </w:r>
      <w:r w:rsidR="004E0FB8" w:rsidRPr="00C96BE4">
        <w:rPr>
          <w:rFonts w:ascii="方正小标宋简体" w:eastAsia="方正小标宋简体" w:hint="eastAsia"/>
          <w:sz w:val="40"/>
          <w:szCs w:val="40"/>
        </w:rPr>
        <w:t>第二届</w:t>
      </w:r>
      <w:proofErr w:type="gramStart"/>
      <w:r w:rsidR="004E0FB8" w:rsidRPr="00C96BE4">
        <w:rPr>
          <w:rFonts w:ascii="方正小标宋简体" w:eastAsia="方正小标宋简体" w:hint="eastAsia"/>
          <w:sz w:val="40"/>
          <w:szCs w:val="40"/>
        </w:rPr>
        <w:t>数智教育</w:t>
      </w:r>
      <w:proofErr w:type="gramEnd"/>
      <w:r w:rsidR="004E0FB8" w:rsidRPr="00C96BE4">
        <w:rPr>
          <w:rFonts w:ascii="方正小标宋简体" w:eastAsia="方正小标宋简体" w:hint="eastAsia"/>
          <w:sz w:val="40"/>
          <w:szCs w:val="40"/>
        </w:rPr>
        <w:t>创新大赛教师</w:t>
      </w:r>
      <w:r w:rsidR="008E6E98">
        <w:rPr>
          <w:rFonts w:ascii="方正小标宋简体" w:eastAsia="方正小标宋简体" w:hint="eastAsia"/>
          <w:sz w:val="40"/>
          <w:szCs w:val="40"/>
        </w:rPr>
        <w:t>、</w:t>
      </w:r>
    </w:p>
    <w:p w14:paraId="1EDDD022" w14:textId="19532502" w:rsidR="00C56D25" w:rsidRPr="00C96BE4" w:rsidRDefault="004E0FB8" w:rsidP="000F7327">
      <w:pPr>
        <w:pStyle w:val="1"/>
        <w:spacing w:before="0" w:line="520" w:lineRule="exact"/>
        <w:ind w:left="0" w:right="0"/>
        <w:rPr>
          <w:rFonts w:ascii="方正小标宋简体" w:eastAsia="方正小标宋简体" w:hint="eastAsia"/>
          <w:sz w:val="40"/>
          <w:szCs w:val="40"/>
        </w:rPr>
      </w:pPr>
      <w:r w:rsidRPr="00C96BE4">
        <w:rPr>
          <w:rFonts w:ascii="方正小标宋简体" w:eastAsia="方正小标宋简体" w:hint="eastAsia"/>
          <w:sz w:val="40"/>
          <w:szCs w:val="40"/>
        </w:rPr>
        <w:t>说课</w:t>
      </w:r>
      <w:r w:rsidRPr="00C96BE4">
        <w:rPr>
          <w:rFonts w:ascii="方正小标宋简体" w:eastAsia="方正小标宋简体"/>
          <w:sz w:val="40"/>
          <w:szCs w:val="40"/>
        </w:rPr>
        <w:t>视频标准</w:t>
      </w:r>
    </w:p>
    <w:p w14:paraId="60DD4538" w14:textId="77777777" w:rsidR="00C714F1" w:rsidRDefault="00C714F1">
      <w:pPr>
        <w:spacing w:before="100" w:beforeAutospacing="1" w:after="100" w:afterAutospacing="1" w:line="360" w:lineRule="auto"/>
        <w:contextualSpacing/>
        <w:jc w:val="center"/>
        <w:rPr>
          <w:rFonts w:ascii="仿宋" w:eastAsia="仿宋" w:hAnsi="仿宋" w:hint="eastAsia"/>
          <w:b/>
          <w:bCs/>
          <w:sz w:val="32"/>
          <w:szCs w:val="32"/>
        </w:rPr>
      </w:pPr>
    </w:p>
    <w:p w14:paraId="12CE6996" w14:textId="77777777" w:rsidR="00C56D25" w:rsidRDefault="004E0FB8">
      <w:pPr>
        <w:widowControl w:val="0"/>
        <w:spacing w:line="56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>
        <w:rPr>
          <w:rFonts w:ascii="仿宋" w:eastAsia="仿宋" w:hAnsi="仿宋" w:hint="eastAsia"/>
          <w:color w:val="auto"/>
          <w:sz w:val="28"/>
          <w:szCs w:val="28"/>
        </w:rPr>
        <w:t>时长限制在1</w:t>
      </w:r>
      <w:r>
        <w:rPr>
          <w:rFonts w:ascii="仿宋" w:eastAsia="仿宋" w:hAnsi="仿宋"/>
          <w:color w:val="auto"/>
          <w:sz w:val="28"/>
          <w:szCs w:val="28"/>
        </w:rPr>
        <w:t>0</w:t>
      </w:r>
      <w:r>
        <w:rPr>
          <w:rFonts w:ascii="仿宋" w:eastAsia="仿宋" w:hAnsi="仿宋" w:hint="eastAsia"/>
          <w:color w:val="auto"/>
          <w:sz w:val="28"/>
          <w:szCs w:val="28"/>
        </w:rPr>
        <w:t>分钟以内，内容须</w:t>
      </w:r>
      <w:r>
        <w:rPr>
          <w:rFonts w:ascii="仿宋" w:eastAsia="仿宋" w:hAnsi="仿宋"/>
          <w:color w:val="auto"/>
          <w:sz w:val="28"/>
          <w:szCs w:val="28"/>
        </w:rPr>
        <w:t>包含课程</w:t>
      </w:r>
      <w:r>
        <w:rPr>
          <w:rFonts w:ascii="仿宋" w:eastAsia="仿宋" w:hAnsi="仿宋" w:hint="eastAsia"/>
          <w:color w:val="auto"/>
          <w:sz w:val="28"/>
          <w:szCs w:val="28"/>
        </w:rPr>
        <w:t>目标、</w:t>
      </w:r>
      <w:r>
        <w:rPr>
          <w:rFonts w:ascii="仿宋" w:eastAsia="仿宋" w:hAnsi="仿宋"/>
          <w:color w:val="auto"/>
          <w:sz w:val="28"/>
          <w:szCs w:val="28"/>
        </w:rPr>
        <w:t>痛点分析、</w:t>
      </w:r>
      <w:proofErr w:type="gramStart"/>
      <w:r>
        <w:rPr>
          <w:rFonts w:ascii="仿宋" w:eastAsia="仿宋" w:hAnsi="仿宋" w:hint="eastAsia"/>
          <w:color w:val="auto"/>
          <w:sz w:val="28"/>
          <w:szCs w:val="28"/>
        </w:rPr>
        <w:t>数智</w:t>
      </w:r>
      <w:r>
        <w:rPr>
          <w:rFonts w:ascii="仿宋" w:eastAsia="仿宋" w:hAnsi="仿宋"/>
          <w:color w:val="auto"/>
          <w:sz w:val="28"/>
          <w:szCs w:val="28"/>
        </w:rPr>
        <w:t>课程</w:t>
      </w:r>
      <w:proofErr w:type="gramEnd"/>
      <w:r>
        <w:rPr>
          <w:rFonts w:ascii="仿宋" w:eastAsia="仿宋" w:hAnsi="仿宋"/>
          <w:color w:val="auto"/>
          <w:sz w:val="28"/>
          <w:szCs w:val="28"/>
        </w:rPr>
        <w:t>设计理念、</w:t>
      </w:r>
      <w:r>
        <w:rPr>
          <w:rFonts w:ascii="仿宋" w:eastAsia="仿宋" w:hAnsi="仿宋" w:hint="eastAsia"/>
          <w:color w:val="auto"/>
          <w:sz w:val="28"/>
          <w:szCs w:val="28"/>
        </w:rPr>
        <w:t>资源</w:t>
      </w:r>
      <w:r>
        <w:rPr>
          <w:rFonts w:ascii="仿宋" w:eastAsia="仿宋" w:hAnsi="仿宋"/>
          <w:color w:val="auto"/>
          <w:sz w:val="28"/>
          <w:szCs w:val="28"/>
        </w:rPr>
        <w:t>建设、</w:t>
      </w:r>
      <w:r>
        <w:rPr>
          <w:rFonts w:ascii="仿宋" w:eastAsia="仿宋" w:hAnsi="仿宋" w:hint="eastAsia"/>
          <w:color w:val="auto"/>
          <w:sz w:val="28"/>
          <w:szCs w:val="28"/>
        </w:rPr>
        <w:t>过程与方法、</w:t>
      </w:r>
      <w:r>
        <w:rPr>
          <w:rFonts w:ascii="仿宋" w:eastAsia="仿宋" w:hAnsi="仿宋"/>
          <w:color w:val="auto"/>
          <w:sz w:val="28"/>
          <w:szCs w:val="28"/>
        </w:rPr>
        <w:t>应用效果及特色创新等。</w:t>
      </w:r>
      <w:r>
        <w:rPr>
          <w:rFonts w:ascii="仿宋" w:eastAsia="仿宋" w:hAnsi="仿宋" w:hint="eastAsia"/>
          <w:sz w:val="28"/>
          <w:szCs w:val="28"/>
        </w:rPr>
        <w:t>视频中</w:t>
      </w:r>
      <w:r>
        <w:rPr>
          <w:rFonts w:ascii="仿宋" w:eastAsia="仿宋" w:hAnsi="仿宋" w:hint="eastAsia"/>
          <w:color w:val="auto"/>
          <w:sz w:val="28"/>
          <w:szCs w:val="28"/>
        </w:rPr>
        <w:t>需隐藏个人及学校信息，“</w:t>
      </w:r>
      <w:r>
        <w:rPr>
          <w:rFonts w:ascii="仿宋" w:eastAsia="仿宋" w:hAnsi="仿宋" w:hint="eastAsia"/>
          <w:sz w:val="28"/>
          <w:szCs w:val="28"/>
        </w:rPr>
        <w:t>说课”使用的语言及字幕应为国家通用语言及文字。</w:t>
      </w:r>
    </w:p>
    <w:p w14:paraId="137F91FE" w14:textId="77777777" w:rsidR="00C56D25" w:rsidRDefault="004E0FB8">
      <w:pPr>
        <w:widowControl w:val="0"/>
        <w:spacing w:line="560" w:lineRule="exact"/>
        <w:ind w:firstLineChars="200" w:firstLine="560"/>
        <w:jc w:val="both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二、推荐分辨率为1920*1080，帧数为30帧/秒，码流为3Mb/秒左右。视频采用h264编码协议AVC格式，音频采用AAC格式，最终文件为MP4格式，文件大小不超过1G</w:t>
      </w:r>
      <w:r>
        <w:rPr>
          <w:rFonts w:ascii="仿宋" w:eastAsia="仿宋" w:hAnsi="仿宋"/>
          <w:sz w:val="28"/>
          <w:szCs w:val="28"/>
        </w:rPr>
        <w:t>B。</w:t>
      </w:r>
      <w:r>
        <w:rPr>
          <w:rFonts w:ascii="仿宋" w:eastAsia="仿宋" w:hAnsi="仿宋" w:hint="eastAsia"/>
          <w:sz w:val="28"/>
          <w:szCs w:val="28"/>
        </w:rPr>
        <w:t>图像清晰稳定，声音清楚。</w:t>
      </w:r>
    </w:p>
    <w:p w14:paraId="1240F7B5" w14:textId="77777777" w:rsidR="00C56D25" w:rsidRDefault="00C56D25">
      <w:pPr>
        <w:kinsoku/>
        <w:autoSpaceDE/>
        <w:autoSpaceDN/>
        <w:adjustRightInd/>
        <w:snapToGrid/>
        <w:jc w:val="both"/>
        <w:textAlignment w:val="auto"/>
        <w:rPr>
          <w:rFonts w:ascii="黑体" w:eastAsia="黑体" w:hAnsi="黑体" w:hint="eastAsia"/>
          <w:sz w:val="32"/>
          <w:szCs w:val="32"/>
        </w:rPr>
      </w:pPr>
    </w:p>
    <w:sectPr w:rsidR="00C56D25">
      <w:pgSz w:w="11910" w:h="16840"/>
      <w:pgMar w:top="1431" w:right="1786" w:bottom="2078" w:left="1759" w:header="0" w:footer="19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118F2" w14:textId="77777777" w:rsidR="004E0FB8" w:rsidRDefault="004E0FB8">
      <w:r>
        <w:separator/>
      </w:r>
    </w:p>
  </w:endnote>
  <w:endnote w:type="continuationSeparator" w:id="0">
    <w:p w14:paraId="5361C575" w14:textId="77777777" w:rsidR="004E0FB8" w:rsidRDefault="004E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6465DCF-4501-401A-BD78-D979D746149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3E9DF6CF-802A-4F5D-A7B0-DF69417270F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0C612748-CE9F-4AC3-ACE1-62A8B616FE2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88810" w14:textId="77777777" w:rsidR="004E0FB8" w:rsidRDefault="004E0FB8">
      <w:r>
        <w:separator/>
      </w:r>
    </w:p>
  </w:footnote>
  <w:footnote w:type="continuationSeparator" w:id="0">
    <w:p w14:paraId="49BF82BA" w14:textId="77777777" w:rsidR="004E0FB8" w:rsidRDefault="004E0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TrueTypeFonts/>
  <w:saveSubsetFonts/>
  <w:bordersDoNotSurroundHeader/>
  <w:bordersDoNotSurroundFooter/>
  <w:proofState w:spelling="clean" w:grammar="clean"/>
  <w:documentProtection w:edit="trackedChanges" w:enforcement="0"/>
  <w:defaultTabStop w:val="4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Y2NmMzM2M1MzZkNDYzNzAxNDQ0YzlmMzdiNWU5MzEifQ=="/>
  </w:docVars>
  <w:rsids>
    <w:rsidRoot w:val="00F94100"/>
    <w:rsid w:val="00001833"/>
    <w:rsid w:val="00007038"/>
    <w:rsid w:val="00011CEA"/>
    <w:rsid w:val="00014339"/>
    <w:rsid w:val="00016908"/>
    <w:rsid w:val="00017D49"/>
    <w:rsid w:val="00025D0E"/>
    <w:rsid w:val="000417E0"/>
    <w:rsid w:val="00041FBF"/>
    <w:rsid w:val="000425F6"/>
    <w:rsid w:val="00057532"/>
    <w:rsid w:val="000660D0"/>
    <w:rsid w:val="0007231B"/>
    <w:rsid w:val="0007588A"/>
    <w:rsid w:val="0008136A"/>
    <w:rsid w:val="000832BD"/>
    <w:rsid w:val="000868F3"/>
    <w:rsid w:val="0009457C"/>
    <w:rsid w:val="000A05F6"/>
    <w:rsid w:val="000A6517"/>
    <w:rsid w:val="000B02AE"/>
    <w:rsid w:val="000B0E2E"/>
    <w:rsid w:val="000C1EEB"/>
    <w:rsid w:val="000D032A"/>
    <w:rsid w:val="000D6F77"/>
    <w:rsid w:val="000D7162"/>
    <w:rsid w:val="000E221F"/>
    <w:rsid w:val="000E2979"/>
    <w:rsid w:val="000E3834"/>
    <w:rsid w:val="000E3DA2"/>
    <w:rsid w:val="000F2CD6"/>
    <w:rsid w:val="000F4007"/>
    <w:rsid w:val="000F5476"/>
    <w:rsid w:val="000F5B43"/>
    <w:rsid w:val="000F6DDC"/>
    <w:rsid w:val="000F7327"/>
    <w:rsid w:val="0010129D"/>
    <w:rsid w:val="0010767C"/>
    <w:rsid w:val="00107B0F"/>
    <w:rsid w:val="00112680"/>
    <w:rsid w:val="00114135"/>
    <w:rsid w:val="001170CD"/>
    <w:rsid w:val="00130626"/>
    <w:rsid w:val="00135718"/>
    <w:rsid w:val="00135DA7"/>
    <w:rsid w:val="00137350"/>
    <w:rsid w:val="00144B7E"/>
    <w:rsid w:val="00145EAA"/>
    <w:rsid w:val="00147F34"/>
    <w:rsid w:val="00152A78"/>
    <w:rsid w:val="00152F25"/>
    <w:rsid w:val="001573C8"/>
    <w:rsid w:val="00172343"/>
    <w:rsid w:val="00176609"/>
    <w:rsid w:val="0019469D"/>
    <w:rsid w:val="001B01D7"/>
    <w:rsid w:val="001B3E0C"/>
    <w:rsid w:val="001B4EF5"/>
    <w:rsid w:val="001C18C9"/>
    <w:rsid w:val="001D0E8B"/>
    <w:rsid w:val="001D6D65"/>
    <w:rsid w:val="001D7EF0"/>
    <w:rsid w:val="001E3C3F"/>
    <w:rsid w:val="001F3642"/>
    <w:rsid w:val="001F5C1F"/>
    <w:rsid w:val="001F7C09"/>
    <w:rsid w:val="00221A9E"/>
    <w:rsid w:val="0022481E"/>
    <w:rsid w:val="00226C43"/>
    <w:rsid w:val="00235957"/>
    <w:rsid w:val="002368E7"/>
    <w:rsid w:val="00240D03"/>
    <w:rsid w:val="00255419"/>
    <w:rsid w:val="002713C4"/>
    <w:rsid w:val="0027579A"/>
    <w:rsid w:val="002775E0"/>
    <w:rsid w:val="002835A7"/>
    <w:rsid w:val="00291C10"/>
    <w:rsid w:val="00295FF0"/>
    <w:rsid w:val="00297E68"/>
    <w:rsid w:val="002A050D"/>
    <w:rsid w:val="002A0800"/>
    <w:rsid w:val="002A5C0B"/>
    <w:rsid w:val="002C4B96"/>
    <w:rsid w:val="002D20C4"/>
    <w:rsid w:val="002D53CB"/>
    <w:rsid w:val="002E593C"/>
    <w:rsid w:val="002F0466"/>
    <w:rsid w:val="002F0AD8"/>
    <w:rsid w:val="00303949"/>
    <w:rsid w:val="0030704C"/>
    <w:rsid w:val="0031630A"/>
    <w:rsid w:val="00316827"/>
    <w:rsid w:val="00322E57"/>
    <w:rsid w:val="00323768"/>
    <w:rsid w:val="00327EB5"/>
    <w:rsid w:val="00344E3F"/>
    <w:rsid w:val="003517CD"/>
    <w:rsid w:val="00360F96"/>
    <w:rsid w:val="003645BB"/>
    <w:rsid w:val="00364857"/>
    <w:rsid w:val="0036595B"/>
    <w:rsid w:val="00371ECA"/>
    <w:rsid w:val="00380159"/>
    <w:rsid w:val="003856DA"/>
    <w:rsid w:val="00391E96"/>
    <w:rsid w:val="003920E3"/>
    <w:rsid w:val="00396049"/>
    <w:rsid w:val="0039607B"/>
    <w:rsid w:val="003968BC"/>
    <w:rsid w:val="003A02A0"/>
    <w:rsid w:val="003A4320"/>
    <w:rsid w:val="003B13BA"/>
    <w:rsid w:val="003D0B5B"/>
    <w:rsid w:val="003D1E3B"/>
    <w:rsid w:val="003D5F47"/>
    <w:rsid w:val="003E1304"/>
    <w:rsid w:val="003E340D"/>
    <w:rsid w:val="003E398B"/>
    <w:rsid w:val="003E3C87"/>
    <w:rsid w:val="003E7443"/>
    <w:rsid w:val="003F042A"/>
    <w:rsid w:val="003F20A9"/>
    <w:rsid w:val="003F58CB"/>
    <w:rsid w:val="00400026"/>
    <w:rsid w:val="004037DB"/>
    <w:rsid w:val="00416E2A"/>
    <w:rsid w:val="00417071"/>
    <w:rsid w:val="004174C7"/>
    <w:rsid w:val="00421A14"/>
    <w:rsid w:val="004238D8"/>
    <w:rsid w:val="00426D25"/>
    <w:rsid w:val="004346C9"/>
    <w:rsid w:val="0043694A"/>
    <w:rsid w:val="00440AB0"/>
    <w:rsid w:val="004558F6"/>
    <w:rsid w:val="004564AA"/>
    <w:rsid w:val="00466915"/>
    <w:rsid w:val="00496A29"/>
    <w:rsid w:val="004A29D7"/>
    <w:rsid w:val="004B64CB"/>
    <w:rsid w:val="004C2405"/>
    <w:rsid w:val="004C3E99"/>
    <w:rsid w:val="004C62BF"/>
    <w:rsid w:val="004C705C"/>
    <w:rsid w:val="004D153D"/>
    <w:rsid w:val="004D2890"/>
    <w:rsid w:val="004E0FB8"/>
    <w:rsid w:val="004E13ED"/>
    <w:rsid w:val="004E5DEF"/>
    <w:rsid w:val="004F088F"/>
    <w:rsid w:val="004F6677"/>
    <w:rsid w:val="00500B27"/>
    <w:rsid w:val="005029DA"/>
    <w:rsid w:val="00503B26"/>
    <w:rsid w:val="00512099"/>
    <w:rsid w:val="00524FE1"/>
    <w:rsid w:val="00533772"/>
    <w:rsid w:val="0053546D"/>
    <w:rsid w:val="005454E8"/>
    <w:rsid w:val="00545BB6"/>
    <w:rsid w:val="0055376A"/>
    <w:rsid w:val="00553B70"/>
    <w:rsid w:val="00553E66"/>
    <w:rsid w:val="0055670D"/>
    <w:rsid w:val="00567287"/>
    <w:rsid w:val="00574372"/>
    <w:rsid w:val="00590D2C"/>
    <w:rsid w:val="00597C47"/>
    <w:rsid w:val="005A1F52"/>
    <w:rsid w:val="005A30BB"/>
    <w:rsid w:val="005A4FD7"/>
    <w:rsid w:val="005B6251"/>
    <w:rsid w:val="005C2F67"/>
    <w:rsid w:val="005C7155"/>
    <w:rsid w:val="005C7733"/>
    <w:rsid w:val="005C7C8B"/>
    <w:rsid w:val="005D6D28"/>
    <w:rsid w:val="005D7792"/>
    <w:rsid w:val="005E46AE"/>
    <w:rsid w:val="00601FCE"/>
    <w:rsid w:val="00603298"/>
    <w:rsid w:val="006051D6"/>
    <w:rsid w:val="00614F20"/>
    <w:rsid w:val="0062123C"/>
    <w:rsid w:val="006216AB"/>
    <w:rsid w:val="00623CFF"/>
    <w:rsid w:val="00623F5D"/>
    <w:rsid w:val="00624358"/>
    <w:rsid w:val="00624FC1"/>
    <w:rsid w:val="00626392"/>
    <w:rsid w:val="00627CDC"/>
    <w:rsid w:val="00644A7E"/>
    <w:rsid w:val="00665C76"/>
    <w:rsid w:val="006706EF"/>
    <w:rsid w:val="0067081B"/>
    <w:rsid w:val="006713E2"/>
    <w:rsid w:val="0067185B"/>
    <w:rsid w:val="00671CCA"/>
    <w:rsid w:val="00671E65"/>
    <w:rsid w:val="0067605E"/>
    <w:rsid w:val="006865E8"/>
    <w:rsid w:val="00687397"/>
    <w:rsid w:val="006969AF"/>
    <w:rsid w:val="006A0B2B"/>
    <w:rsid w:val="006A1C3F"/>
    <w:rsid w:val="006A33BF"/>
    <w:rsid w:val="006A66B5"/>
    <w:rsid w:val="006A79F8"/>
    <w:rsid w:val="006B0A84"/>
    <w:rsid w:val="006B40FF"/>
    <w:rsid w:val="006C0B50"/>
    <w:rsid w:val="006C3CD3"/>
    <w:rsid w:val="006C6341"/>
    <w:rsid w:val="006C7D47"/>
    <w:rsid w:val="006D23A9"/>
    <w:rsid w:val="006D67CC"/>
    <w:rsid w:val="006D7370"/>
    <w:rsid w:val="006E250A"/>
    <w:rsid w:val="006F2114"/>
    <w:rsid w:val="006F3037"/>
    <w:rsid w:val="006F3D52"/>
    <w:rsid w:val="00702310"/>
    <w:rsid w:val="007111A2"/>
    <w:rsid w:val="00713B54"/>
    <w:rsid w:val="0071511C"/>
    <w:rsid w:val="007222BA"/>
    <w:rsid w:val="0072604E"/>
    <w:rsid w:val="0074024D"/>
    <w:rsid w:val="007447B4"/>
    <w:rsid w:val="00751256"/>
    <w:rsid w:val="00754419"/>
    <w:rsid w:val="00757587"/>
    <w:rsid w:val="00762143"/>
    <w:rsid w:val="00762FB4"/>
    <w:rsid w:val="00770D64"/>
    <w:rsid w:val="007761C4"/>
    <w:rsid w:val="007813B5"/>
    <w:rsid w:val="00785FC4"/>
    <w:rsid w:val="0079012E"/>
    <w:rsid w:val="00794BE1"/>
    <w:rsid w:val="007A7F79"/>
    <w:rsid w:val="007B12C8"/>
    <w:rsid w:val="007B324F"/>
    <w:rsid w:val="007B4264"/>
    <w:rsid w:val="007B73C7"/>
    <w:rsid w:val="007C0E70"/>
    <w:rsid w:val="007C4E64"/>
    <w:rsid w:val="007E616D"/>
    <w:rsid w:val="00816B7C"/>
    <w:rsid w:val="008225BD"/>
    <w:rsid w:val="00830426"/>
    <w:rsid w:val="00836DA8"/>
    <w:rsid w:val="00837C46"/>
    <w:rsid w:val="008423FC"/>
    <w:rsid w:val="0084405E"/>
    <w:rsid w:val="0084601D"/>
    <w:rsid w:val="00851A79"/>
    <w:rsid w:val="008526D3"/>
    <w:rsid w:val="00864992"/>
    <w:rsid w:val="00883E8C"/>
    <w:rsid w:val="00886085"/>
    <w:rsid w:val="008936C8"/>
    <w:rsid w:val="008A4933"/>
    <w:rsid w:val="008C4116"/>
    <w:rsid w:val="008C6B8B"/>
    <w:rsid w:val="008D37B5"/>
    <w:rsid w:val="008D4B40"/>
    <w:rsid w:val="008D680B"/>
    <w:rsid w:val="008E6E98"/>
    <w:rsid w:val="008F6106"/>
    <w:rsid w:val="008F6362"/>
    <w:rsid w:val="009012AA"/>
    <w:rsid w:val="009013AD"/>
    <w:rsid w:val="009028B2"/>
    <w:rsid w:val="00902FBF"/>
    <w:rsid w:val="00916545"/>
    <w:rsid w:val="009228B3"/>
    <w:rsid w:val="00926C8A"/>
    <w:rsid w:val="009405E0"/>
    <w:rsid w:val="009431F0"/>
    <w:rsid w:val="00943F60"/>
    <w:rsid w:val="00960950"/>
    <w:rsid w:val="009614B0"/>
    <w:rsid w:val="00965D21"/>
    <w:rsid w:val="00981A45"/>
    <w:rsid w:val="00987AB9"/>
    <w:rsid w:val="00991519"/>
    <w:rsid w:val="009920F9"/>
    <w:rsid w:val="009976E9"/>
    <w:rsid w:val="009A2A99"/>
    <w:rsid w:val="009A3E76"/>
    <w:rsid w:val="009A68F3"/>
    <w:rsid w:val="009A6F26"/>
    <w:rsid w:val="009B484D"/>
    <w:rsid w:val="009B6D95"/>
    <w:rsid w:val="009B7D95"/>
    <w:rsid w:val="009C00DB"/>
    <w:rsid w:val="009D1464"/>
    <w:rsid w:val="009D19F1"/>
    <w:rsid w:val="009D2C56"/>
    <w:rsid w:val="009D3FE7"/>
    <w:rsid w:val="009D5377"/>
    <w:rsid w:val="009E11FB"/>
    <w:rsid w:val="009E52EF"/>
    <w:rsid w:val="009F15B6"/>
    <w:rsid w:val="009F1811"/>
    <w:rsid w:val="009F65ED"/>
    <w:rsid w:val="009F785D"/>
    <w:rsid w:val="00A03A44"/>
    <w:rsid w:val="00A1386E"/>
    <w:rsid w:val="00A2572C"/>
    <w:rsid w:val="00A25B41"/>
    <w:rsid w:val="00A30EF7"/>
    <w:rsid w:val="00A31B52"/>
    <w:rsid w:val="00A3288F"/>
    <w:rsid w:val="00A4138C"/>
    <w:rsid w:val="00A41AA7"/>
    <w:rsid w:val="00A51E0B"/>
    <w:rsid w:val="00A6141C"/>
    <w:rsid w:val="00A72D5E"/>
    <w:rsid w:val="00A73934"/>
    <w:rsid w:val="00A754AE"/>
    <w:rsid w:val="00A75955"/>
    <w:rsid w:val="00A801F8"/>
    <w:rsid w:val="00A92C96"/>
    <w:rsid w:val="00AA3F8A"/>
    <w:rsid w:val="00AA5EDA"/>
    <w:rsid w:val="00AB16F1"/>
    <w:rsid w:val="00AB3080"/>
    <w:rsid w:val="00AB32F4"/>
    <w:rsid w:val="00AB4E92"/>
    <w:rsid w:val="00AB6E6A"/>
    <w:rsid w:val="00AC2C9E"/>
    <w:rsid w:val="00AC562A"/>
    <w:rsid w:val="00AC6D2A"/>
    <w:rsid w:val="00AD2ACC"/>
    <w:rsid w:val="00AD7214"/>
    <w:rsid w:val="00AE7E3F"/>
    <w:rsid w:val="00AF5879"/>
    <w:rsid w:val="00B00965"/>
    <w:rsid w:val="00B04F6C"/>
    <w:rsid w:val="00B110A8"/>
    <w:rsid w:val="00B203DD"/>
    <w:rsid w:val="00B21AC0"/>
    <w:rsid w:val="00B21C56"/>
    <w:rsid w:val="00B31DCE"/>
    <w:rsid w:val="00B33023"/>
    <w:rsid w:val="00B40A90"/>
    <w:rsid w:val="00B434CB"/>
    <w:rsid w:val="00B61D5F"/>
    <w:rsid w:val="00B63F66"/>
    <w:rsid w:val="00B669CA"/>
    <w:rsid w:val="00B712C1"/>
    <w:rsid w:val="00B72E2F"/>
    <w:rsid w:val="00B731FB"/>
    <w:rsid w:val="00B81577"/>
    <w:rsid w:val="00B83BC7"/>
    <w:rsid w:val="00BA58D3"/>
    <w:rsid w:val="00BB3A9F"/>
    <w:rsid w:val="00BB54E9"/>
    <w:rsid w:val="00BB5BE4"/>
    <w:rsid w:val="00BB67BC"/>
    <w:rsid w:val="00BC2E50"/>
    <w:rsid w:val="00BC3EE5"/>
    <w:rsid w:val="00BC6941"/>
    <w:rsid w:val="00BD6317"/>
    <w:rsid w:val="00BE1B85"/>
    <w:rsid w:val="00BE5F98"/>
    <w:rsid w:val="00BF2056"/>
    <w:rsid w:val="00C00210"/>
    <w:rsid w:val="00C01E52"/>
    <w:rsid w:val="00C0618F"/>
    <w:rsid w:val="00C06786"/>
    <w:rsid w:val="00C146F4"/>
    <w:rsid w:val="00C2074B"/>
    <w:rsid w:val="00C21E21"/>
    <w:rsid w:val="00C23540"/>
    <w:rsid w:val="00C23672"/>
    <w:rsid w:val="00C3496C"/>
    <w:rsid w:val="00C405D4"/>
    <w:rsid w:val="00C43A07"/>
    <w:rsid w:val="00C43ABB"/>
    <w:rsid w:val="00C46B0D"/>
    <w:rsid w:val="00C50B36"/>
    <w:rsid w:val="00C512DD"/>
    <w:rsid w:val="00C53137"/>
    <w:rsid w:val="00C55948"/>
    <w:rsid w:val="00C56D25"/>
    <w:rsid w:val="00C6294B"/>
    <w:rsid w:val="00C646B5"/>
    <w:rsid w:val="00C64A4F"/>
    <w:rsid w:val="00C64ED5"/>
    <w:rsid w:val="00C70817"/>
    <w:rsid w:val="00C714F1"/>
    <w:rsid w:val="00C71E4F"/>
    <w:rsid w:val="00C85EDB"/>
    <w:rsid w:val="00C96BE4"/>
    <w:rsid w:val="00C96E32"/>
    <w:rsid w:val="00CA27FB"/>
    <w:rsid w:val="00CA7104"/>
    <w:rsid w:val="00CB41C8"/>
    <w:rsid w:val="00CB7957"/>
    <w:rsid w:val="00CC60D6"/>
    <w:rsid w:val="00CC6735"/>
    <w:rsid w:val="00CC7A55"/>
    <w:rsid w:val="00CD20EA"/>
    <w:rsid w:val="00CE5957"/>
    <w:rsid w:val="00D05366"/>
    <w:rsid w:val="00D11514"/>
    <w:rsid w:val="00D117E6"/>
    <w:rsid w:val="00D206C9"/>
    <w:rsid w:val="00D25E39"/>
    <w:rsid w:val="00D43178"/>
    <w:rsid w:val="00D447D6"/>
    <w:rsid w:val="00D507B6"/>
    <w:rsid w:val="00D61A7F"/>
    <w:rsid w:val="00D706E2"/>
    <w:rsid w:val="00D7436E"/>
    <w:rsid w:val="00D757C6"/>
    <w:rsid w:val="00D76AE2"/>
    <w:rsid w:val="00D805D3"/>
    <w:rsid w:val="00D81BB5"/>
    <w:rsid w:val="00D879B4"/>
    <w:rsid w:val="00D92E58"/>
    <w:rsid w:val="00D97088"/>
    <w:rsid w:val="00D9715D"/>
    <w:rsid w:val="00DD077D"/>
    <w:rsid w:val="00DD1F8E"/>
    <w:rsid w:val="00DE14A9"/>
    <w:rsid w:val="00DE2468"/>
    <w:rsid w:val="00DE4E8C"/>
    <w:rsid w:val="00DE710F"/>
    <w:rsid w:val="00DF0A6D"/>
    <w:rsid w:val="00DF1316"/>
    <w:rsid w:val="00E01175"/>
    <w:rsid w:val="00E02838"/>
    <w:rsid w:val="00E1048E"/>
    <w:rsid w:val="00E11B6D"/>
    <w:rsid w:val="00E201D6"/>
    <w:rsid w:val="00E21503"/>
    <w:rsid w:val="00E23AD5"/>
    <w:rsid w:val="00E431B2"/>
    <w:rsid w:val="00E46AB5"/>
    <w:rsid w:val="00E47565"/>
    <w:rsid w:val="00E53A7B"/>
    <w:rsid w:val="00E5534B"/>
    <w:rsid w:val="00E569B9"/>
    <w:rsid w:val="00E73AE6"/>
    <w:rsid w:val="00E75F83"/>
    <w:rsid w:val="00E774D1"/>
    <w:rsid w:val="00E83EED"/>
    <w:rsid w:val="00E84253"/>
    <w:rsid w:val="00E97474"/>
    <w:rsid w:val="00EA276C"/>
    <w:rsid w:val="00EA5226"/>
    <w:rsid w:val="00EA7EE3"/>
    <w:rsid w:val="00EB1E1A"/>
    <w:rsid w:val="00EB3E91"/>
    <w:rsid w:val="00EB6E57"/>
    <w:rsid w:val="00EC7981"/>
    <w:rsid w:val="00ED2B33"/>
    <w:rsid w:val="00ED40FE"/>
    <w:rsid w:val="00ED5763"/>
    <w:rsid w:val="00EE22D1"/>
    <w:rsid w:val="00EE518B"/>
    <w:rsid w:val="00EE6702"/>
    <w:rsid w:val="00EF0DC0"/>
    <w:rsid w:val="00F04E3E"/>
    <w:rsid w:val="00F13C26"/>
    <w:rsid w:val="00F16945"/>
    <w:rsid w:val="00F177CB"/>
    <w:rsid w:val="00F275F5"/>
    <w:rsid w:val="00F475CF"/>
    <w:rsid w:val="00F61408"/>
    <w:rsid w:val="00F64591"/>
    <w:rsid w:val="00F67E83"/>
    <w:rsid w:val="00F82CED"/>
    <w:rsid w:val="00F84F3F"/>
    <w:rsid w:val="00F860F4"/>
    <w:rsid w:val="00F910AE"/>
    <w:rsid w:val="00F91B36"/>
    <w:rsid w:val="00F94100"/>
    <w:rsid w:val="00F9678F"/>
    <w:rsid w:val="00FA6CD7"/>
    <w:rsid w:val="00FC0A8B"/>
    <w:rsid w:val="00FC3E85"/>
    <w:rsid w:val="00FD10D7"/>
    <w:rsid w:val="00FE1800"/>
    <w:rsid w:val="00FE3467"/>
    <w:rsid w:val="01C66A79"/>
    <w:rsid w:val="05577BFC"/>
    <w:rsid w:val="0D9B2FC8"/>
    <w:rsid w:val="119A7921"/>
    <w:rsid w:val="16685644"/>
    <w:rsid w:val="188820EA"/>
    <w:rsid w:val="1A5B334B"/>
    <w:rsid w:val="1B8C0DAC"/>
    <w:rsid w:val="1F7026A0"/>
    <w:rsid w:val="20D07288"/>
    <w:rsid w:val="248C02FE"/>
    <w:rsid w:val="24C83772"/>
    <w:rsid w:val="2F326AD7"/>
    <w:rsid w:val="412B7AAB"/>
    <w:rsid w:val="445D5D3A"/>
    <w:rsid w:val="491E70B3"/>
    <w:rsid w:val="4AC86F00"/>
    <w:rsid w:val="4B3617A9"/>
    <w:rsid w:val="500E2C7E"/>
    <w:rsid w:val="501466F1"/>
    <w:rsid w:val="5AAD4FDB"/>
    <w:rsid w:val="73AB1F81"/>
    <w:rsid w:val="76A85C9B"/>
    <w:rsid w:val="78546BAC"/>
    <w:rsid w:val="7C22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2E043F"/>
  <w15:docId w15:val="{CB06F3FD-97A2-41BE-9E86-A4B4FD2B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等线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link w:val="10"/>
    <w:uiPriority w:val="9"/>
    <w:qFormat/>
    <w:rsid w:val="00C96BE4"/>
    <w:pPr>
      <w:widowControl w:val="0"/>
      <w:kinsoku/>
      <w:adjustRightInd/>
      <w:snapToGrid/>
      <w:spacing w:before="31"/>
      <w:ind w:left="1076" w:right="1078"/>
      <w:jc w:val="center"/>
      <w:textAlignment w:val="auto"/>
      <w:outlineLvl w:val="0"/>
    </w:pPr>
    <w:rPr>
      <w:rFonts w:ascii="仿宋" w:eastAsia="仿宋" w:hAnsi="仿宋" w:cs="仿宋"/>
      <w:b/>
      <w:bCs/>
      <w:snapToGrid/>
      <w:color w:val="auto"/>
      <w:sz w:val="32"/>
      <w:szCs w:val="3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rPr>
      <w:rFonts w:ascii="Times New Roman" w:hAnsi="Times New Roman" w:cs="Times New Roman"/>
      <w:sz w:val="24"/>
      <w:szCs w:val="24"/>
    </w:rPr>
  </w:style>
  <w:style w:type="paragraph" w:styleId="ac">
    <w:name w:val="annotation subject"/>
    <w:basedOn w:val="a3"/>
    <w:next w:val="a3"/>
    <w:link w:val="ad"/>
    <w:semiHidden/>
    <w:unhideWhenUsed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annotation reference"/>
    <w:basedOn w:val="a0"/>
    <w:qFormat/>
    <w:rPr>
      <w:sz w:val="21"/>
      <w:szCs w:val="21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unhideWhenUsed/>
    <w:qFormat/>
    <w:rPr>
      <w:rFonts w:ascii="Arial" w:eastAsia="等线" w:hAnsi="Arial" w:cs="Arial"/>
      <w:snapToGrid w:val="0"/>
      <w:color w:val="000000"/>
      <w:sz w:val="21"/>
      <w:szCs w:val="21"/>
    </w:rPr>
  </w:style>
  <w:style w:type="paragraph" w:customStyle="1" w:styleId="2">
    <w:name w:val="修订2"/>
    <w:hidden/>
    <w:uiPriority w:val="99"/>
    <w:semiHidden/>
    <w:qFormat/>
    <w:rPr>
      <w:rFonts w:ascii="Arial" w:eastAsia="等线" w:hAnsi="Arial" w:cs="Arial"/>
      <w:snapToGrid w:val="0"/>
      <w:color w:val="000000"/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="Arial" w:eastAsia="等线" w:hAnsi="Arial" w:cs="Arial"/>
      <w:snapToGrid w:val="0"/>
      <w:color w:val="000000"/>
      <w:sz w:val="21"/>
      <w:szCs w:val="21"/>
    </w:rPr>
  </w:style>
  <w:style w:type="character" w:customStyle="1" w:styleId="ad">
    <w:name w:val="批注主题 字符"/>
    <w:basedOn w:val="a4"/>
    <w:link w:val="ac"/>
    <w:semiHidden/>
    <w:qFormat/>
    <w:rPr>
      <w:rFonts w:ascii="Arial" w:eastAsia="等线" w:hAnsi="Arial" w:cs="Arial"/>
      <w:b/>
      <w:bCs/>
      <w:snapToGrid w:val="0"/>
      <w:color w:val="000000"/>
      <w:sz w:val="21"/>
      <w:szCs w:val="21"/>
    </w:rPr>
  </w:style>
  <w:style w:type="character" w:customStyle="1" w:styleId="a6">
    <w:name w:val="批注框文本 字符"/>
    <w:basedOn w:val="a0"/>
    <w:link w:val="a5"/>
    <w:semiHidden/>
    <w:qFormat/>
    <w:rPr>
      <w:rFonts w:ascii="Arial" w:eastAsia="等线" w:hAnsi="Arial" w:cs="Arial"/>
      <w:snapToGrid w:val="0"/>
      <w:color w:val="000000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96BE4"/>
    <w:rPr>
      <w:rFonts w:ascii="仿宋" w:eastAsia="仿宋" w:hAnsi="仿宋" w:cs="仿宋"/>
      <w:b/>
      <w:bCs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41BFF3-B5C7-4366-984C-C99CB0F2D9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63626b4f2ba2c400154b5ddf</cp:keywords>
  <cp:lastModifiedBy>朱志武</cp:lastModifiedBy>
  <cp:revision>16</cp:revision>
  <cp:lastPrinted>2025-01-14T06:13:00Z</cp:lastPrinted>
  <dcterms:created xsi:type="dcterms:W3CDTF">2026-01-13T06:42:00Z</dcterms:created>
  <dcterms:modified xsi:type="dcterms:W3CDTF">2026-02-02T03:17:00Z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2022-11-02T21:06:38Z</vt:filetime>
  </property>
  <property fmtid="{D5CDD505-2E9C-101B-9397-08002B2CF9AE}" pid="4" name="ICV">
    <vt:lpwstr>24C6CDD08C5C47898175438AB81F7C18_13</vt:lpwstr>
  </property>
  <property fmtid="{D5CDD505-2E9C-101B-9397-08002B2CF9AE}" pid="5" name="KSOProductBuildVer">
    <vt:lpwstr>2052-12.1.0.24657</vt:lpwstr>
  </property>
  <property fmtid="{D5CDD505-2E9C-101B-9397-08002B2CF9AE}" pid="6" name="KSOTemplateDocerSaveRecord">
    <vt:lpwstr>eyJoZGlkIjoiZjdmOTI1NTc3OWJhOGE2NmViOWUyMGNhMTk0ZGVmZWUiLCJ1c2VySWQiOiIxNTYwMjcwNTQ3In0=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2026-01-26T09:06:53Z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c5c2925e-31df-4184-b82e-3968e7e31855</vt:lpwstr>
  </property>
  <property fmtid="{D5CDD505-2E9C-101B-9397-08002B2CF9AE}" pid="12" name="MSIP_Label_defa4170-0d19-0005-0004-bc88714345d2_ActionId">
    <vt:lpwstr>da123fb3-084a-4765-a6fe-19bd62cacbb5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</Properties>
</file>