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FB06F" w14:textId="221D6D8F" w:rsidR="00403E18" w:rsidRPr="0081083C" w:rsidRDefault="00022DD1" w:rsidP="009C79B8">
      <w:pPr>
        <w:spacing w:line="520" w:lineRule="exact"/>
        <w:contextualSpacing/>
        <w:jc w:val="both"/>
        <w:rPr>
          <w:rFonts w:ascii="仿宋_GB2312" w:eastAsia="仿宋_GB2312" w:hAnsi="仿宋" w:hint="eastAsia"/>
          <w:b/>
          <w:bCs/>
          <w:sz w:val="24"/>
          <w:szCs w:val="24"/>
        </w:rPr>
      </w:pPr>
      <w:r w:rsidRPr="0081083C">
        <w:rPr>
          <w:rFonts w:ascii="仿宋_GB2312" w:eastAsia="仿宋_GB2312" w:hAnsi="黑体" w:hint="eastAsia"/>
          <w:sz w:val="32"/>
          <w:szCs w:val="32"/>
        </w:rPr>
        <w:t>附件</w:t>
      </w:r>
      <w:r w:rsidR="00B775E1" w:rsidRPr="0081083C">
        <w:rPr>
          <w:rFonts w:ascii="仿宋_GB2312" w:eastAsia="仿宋_GB2312" w:hAnsi="黑体" w:hint="eastAsia"/>
          <w:sz w:val="32"/>
          <w:szCs w:val="32"/>
        </w:rPr>
        <w:t>3</w:t>
      </w:r>
      <w:r w:rsidRPr="0081083C">
        <w:rPr>
          <w:rFonts w:ascii="仿宋_GB2312" w:eastAsia="仿宋_GB2312" w:hAnsi="黑体" w:hint="eastAsia"/>
          <w:sz w:val="32"/>
          <w:szCs w:val="32"/>
        </w:rPr>
        <w:t>：</w:t>
      </w:r>
    </w:p>
    <w:p w14:paraId="0DBBB51F" w14:textId="77777777" w:rsidR="0067157C" w:rsidRDefault="00022DD1" w:rsidP="009C79B8">
      <w:pPr>
        <w:pStyle w:val="1"/>
        <w:spacing w:before="0" w:line="520" w:lineRule="exact"/>
        <w:ind w:left="0" w:right="0"/>
        <w:rPr>
          <w:rFonts w:ascii="方正小标宋简体" w:eastAsia="方正小标宋简体" w:hint="eastAsia"/>
          <w:sz w:val="40"/>
          <w:szCs w:val="40"/>
        </w:rPr>
      </w:pPr>
      <w:r w:rsidRPr="0067157C">
        <w:rPr>
          <w:rFonts w:ascii="方正小标宋简体" w:eastAsia="方正小标宋简体" w:hint="eastAsia"/>
          <w:sz w:val="40"/>
          <w:szCs w:val="40"/>
        </w:rPr>
        <w:t>湖北医药学院第二届</w:t>
      </w:r>
      <w:proofErr w:type="gramStart"/>
      <w:r w:rsidRPr="0067157C">
        <w:rPr>
          <w:rFonts w:ascii="方正小标宋简体" w:eastAsia="方正小标宋简体" w:hint="eastAsia"/>
          <w:sz w:val="40"/>
          <w:szCs w:val="40"/>
        </w:rPr>
        <w:t>数智教育</w:t>
      </w:r>
      <w:proofErr w:type="gramEnd"/>
      <w:r w:rsidRPr="0067157C">
        <w:rPr>
          <w:rFonts w:ascii="方正小标宋简体" w:eastAsia="方正小标宋简体" w:hint="eastAsia"/>
          <w:sz w:val="40"/>
          <w:szCs w:val="40"/>
        </w:rPr>
        <w:t>创新大赛</w:t>
      </w:r>
    </w:p>
    <w:p w14:paraId="5FBC6EBB" w14:textId="11DE06E8" w:rsidR="00403E18" w:rsidRPr="0067157C" w:rsidRDefault="00022DD1" w:rsidP="009C79B8">
      <w:pPr>
        <w:pStyle w:val="1"/>
        <w:spacing w:before="0" w:line="520" w:lineRule="exact"/>
        <w:ind w:left="0" w:right="0"/>
        <w:rPr>
          <w:rFonts w:ascii="方正小标宋简体" w:eastAsia="方正小标宋简体" w:hint="eastAsia"/>
          <w:sz w:val="40"/>
          <w:szCs w:val="40"/>
        </w:rPr>
      </w:pPr>
      <w:r w:rsidRPr="0067157C">
        <w:rPr>
          <w:rFonts w:ascii="方正小标宋简体" w:eastAsia="方正小标宋简体" w:hint="eastAsia"/>
          <w:sz w:val="40"/>
          <w:szCs w:val="40"/>
        </w:rPr>
        <w:t>教学设计方案</w:t>
      </w:r>
    </w:p>
    <w:p w14:paraId="3FD4DE4F" w14:textId="77777777" w:rsidR="00403E18" w:rsidRDefault="00022DD1">
      <w:pPr>
        <w:spacing w:before="100" w:beforeAutospacing="1" w:after="100" w:afterAutospacing="1" w:line="360" w:lineRule="auto"/>
        <w:contextualSpacing/>
        <w:jc w:val="both"/>
        <w:rPr>
          <w:rFonts w:ascii="仿宋" w:eastAsia="仿宋" w:hAnsi="仿宋" w:hint="eastAsia"/>
          <w:b/>
          <w:bCs/>
          <w:sz w:val="24"/>
          <w:szCs w:val="24"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t>一、课程基本情况（600字以内）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355"/>
      </w:tblGrid>
      <w:tr w:rsidR="00403E18" w14:paraId="35BD94BA" w14:textId="77777777" w:rsidTr="00513D25">
        <w:trPr>
          <w:trHeight w:val="5191"/>
        </w:trPr>
        <w:tc>
          <w:tcPr>
            <w:tcW w:w="8442" w:type="dxa"/>
          </w:tcPr>
          <w:p w14:paraId="7FF4E3F4" w14:textId="77777777" w:rsidR="00403E18" w:rsidRDefault="00022DD1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（可包含课程建设历程、课程在培养方案中地位等）</w:t>
            </w:r>
          </w:p>
          <w:p w14:paraId="585F935A" w14:textId="77777777" w:rsidR="00403E18" w:rsidRPr="00513D25" w:rsidRDefault="00403E18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</w:tbl>
    <w:p w14:paraId="221EEA0B" w14:textId="77777777" w:rsidR="00403E18" w:rsidRDefault="00022DD1">
      <w:pPr>
        <w:spacing w:before="100" w:beforeAutospacing="1" w:after="100" w:afterAutospacing="1" w:line="360" w:lineRule="auto"/>
        <w:contextualSpacing/>
        <w:jc w:val="both"/>
        <w:rPr>
          <w:rFonts w:ascii="仿宋" w:eastAsia="仿宋" w:hAnsi="仿宋" w:hint="eastAsia"/>
          <w:b/>
          <w:bCs/>
          <w:sz w:val="24"/>
          <w:szCs w:val="24"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t>二、课程分析（600字以内）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355"/>
      </w:tblGrid>
      <w:tr w:rsidR="00403E18" w14:paraId="3B7262E8" w14:textId="77777777">
        <w:trPr>
          <w:trHeight w:val="5218"/>
        </w:trPr>
        <w:tc>
          <w:tcPr>
            <w:tcW w:w="8442" w:type="dxa"/>
          </w:tcPr>
          <w:p w14:paraId="4C745084" w14:textId="77777777" w:rsidR="00403E18" w:rsidRDefault="00022DD1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（可包含教学</w:t>
            </w:r>
            <w:r>
              <w:rPr>
                <w:rFonts w:ascii="仿宋" w:eastAsia="仿宋" w:hAnsi="仿宋"/>
                <w:sz w:val="24"/>
                <w:szCs w:val="24"/>
              </w:rPr>
              <w:t>目标、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学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情分析</w:t>
            </w:r>
            <w:r>
              <w:rPr>
                <w:rFonts w:ascii="仿宋" w:eastAsia="仿宋" w:hAnsi="仿宋"/>
                <w:sz w:val="24"/>
                <w:szCs w:val="24"/>
              </w:rPr>
              <w:t>与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教学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重难点分析等）</w:t>
            </w:r>
          </w:p>
          <w:p w14:paraId="00C84609" w14:textId="77777777" w:rsidR="00403E18" w:rsidRDefault="00403E18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3B77FD99" w14:textId="77777777" w:rsidR="00403E18" w:rsidRDefault="00403E18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</w:tbl>
    <w:p w14:paraId="0BD498AA" w14:textId="6DB6195F" w:rsidR="00403E18" w:rsidRDefault="00022DD1">
      <w:pPr>
        <w:spacing w:before="100" w:beforeAutospacing="1" w:after="100" w:afterAutospacing="1" w:line="360" w:lineRule="auto"/>
        <w:contextualSpacing/>
        <w:jc w:val="both"/>
        <w:rPr>
          <w:rFonts w:ascii="仿宋" w:eastAsia="仿宋" w:hAnsi="仿宋" w:hint="eastAsia"/>
          <w:b/>
          <w:bCs/>
          <w:sz w:val="24"/>
          <w:szCs w:val="24"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lastRenderedPageBreak/>
        <w:t>三</w:t>
      </w:r>
      <w:r>
        <w:rPr>
          <w:rFonts w:ascii="仿宋" w:eastAsia="仿宋" w:hAnsi="仿宋"/>
          <w:b/>
          <w:bCs/>
          <w:sz w:val="24"/>
          <w:szCs w:val="24"/>
        </w:rPr>
        <w:t>、</w:t>
      </w:r>
      <w:proofErr w:type="gramStart"/>
      <w:r>
        <w:rPr>
          <w:rFonts w:ascii="仿宋" w:eastAsia="仿宋" w:hAnsi="仿宋" w:hint="eastAsia"/>
          <w:b/>
          <w:bCs/>
          <w:sz w:val="24"/>
          <w:szCs w:val="24"/>
        </w:rPr>
        <w:t>数智教学</w:t>
      </w:r>
      <w:proofErr w:type="gramEnd"/>
      <w:r>
        <w:rPr>
          <w:rFonts w:ascii="仿宋" w:eastAsia="仿宋" w:hAnsi="仿宋" w:hint="eastAsia"/>
          <w:b/>
          <w:bCs/>
          <w:sz w:val="24"/>
          <w:szCs w:val="24"/>
        </w:rPr>
        <w:t>改革创新的设计意图、具体措施与实施成效（2000字以内）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355"/>
      </w:tblGrid>
      <w:tr w:rsidR="00403E18" w14:paraId="7548647B" w14:textId="77777777">
        <w:trPr>
          <w:trHeight w:val="5547"/>
        </w:trPr>
        <w:tc>
          <w:tcPr>
            <w:tcW w:w="8442" w:type="dxa"/>
          </w:tcPr>
          <w:p w14:paraId="58A29614" w14:textId="77777777" w:rsidR="00403E18" w:rsidRDefault="00022DD1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（描述本课程教学中的痛点问题，开展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数智教学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改革的创新理念、具体举措、改革成效，并结合具体教学案例予以说明。须配图）</w:t>
            </w:r>
          </w:p>
          <w:p w14:paraId="6A492EE3" w14:textId="77777777" w:rsidR="00403E18" w:rsidRDefault="00403E18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0449E92E" w14:textId="77777777" w:rsidR="00403E18" w:rsidRDefault="00403E18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20715259" w14:textId="77777777" w:rsidR="00403E18" w:rsidRDefault="00403E18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</w:tbl>
    <w:p w14:paraId="575E3C5E" w14:textId="77777777" w:rsidR="00403E18" w:rsidRDefault="00022DD1">
      <w:pPr>
        <w:spacing w:before="100" w:beforeAutospacing="1" w:after="100" w:afterAutospacing="1" w:line="360" w:lineRule="auto"/>
        <w:contextualSpacing/>
        <w:jc w:val="both"/>
        <w:rPr>
          <w:rFonts w:ascii="仿宋" w:eastAsia="仿宋" w:hAnsi="仿宋" w:hint="eastAsia"/>
          <w:b/>
          <w:bCs/>
          <w:sz w:val="24"/>
          <w:szCs w:val="24"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t>四</w:t>
      </w:r>
      <w:r>
        <w:rPr>
          <w:rFonts w:ascii="仿宋" w:eastAsia="仿宋" w:hAnsi="仿宋"/>
          <w:b/>
          <w:bCs/>
          <w:sz w:val="24"/>
          <w:szCs w:val="24"/>
        </w:rPr>
        <w:t>、</w:t>
      </w:r>
      <w:proofErr w:type="gramStart"/>
      <w:r>
        <w:rPr>
          <w:rFonts w:ascii="仿宋" w:eastAsia="仿宋" w:hAnsi="仿宋" w:hint="eastAsia"/>
          <w:b/>
          <w:bCs/>
          <w:sz w:val="24"/>
          <w:szCs w:val="24"/>
        </w:rPr>
        <w:t>数智教学</w:t>
      </w:r>
      <w:proofErr w:type="gramEnd"/>
      <w:r>
        <w:rPr>
          <w:rFonts w:ascii="仿宋" w:eastAsia="仿宋" w:hAnsi="仿宋" w:hint="eastAsia"/>
          <w:b/>
          <w:bCs/>
          <w:sz w:val="24"/>
          <w:szCs w:val="24"/>
        </w:rPr>
        <w:t>改革创新的特色与创新（1000字以内）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355"/>
      </w:tblGrid>
      <w:tr w:rsidR="00403E18" w14:paraId="2BF0B14C" w14:textId="77777777">
        <w:trPr>
          <w:trHeight w:val="5493"/>
        </w:trPr>
        <w:tc>
          <w:tcPr>
            <w:tcW w:w="8442" w:type="dxa"/>
          </w:tcPr>
          <w:p w14:paraId="379E2290" w14:textId="77777777" w:rsidR="00403E18" w:rsidRDefault="00022DD1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（描述参赛课程开展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数智教学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改革的特色、创新点、推广价值，须配图）</w:t>
            </w:r>
          </w:p>
          <w:p w14:paraId="0FAAF3A1" w14:textId="77777777" w:rsidR="00403E18" w:rsidRDefault="00403E18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3CCD9ADA" w14:textId="77777777" w:rsidR="00403E18" w:rsidRDefault="00403E18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760898B7" w14:textId="77777777" w:rsidR="00403E18" w:rsidRDefault="00403E18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62B0C388" w14:textId="77777777" w:rsidR="00FE66D7" w:rsidRDefault="00FE66D7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6017DC22" w14:textId="77777777" w:rsidR="00FE66D7" w:rsidRDefault="00FE66D7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50A99895" w14:textId="77777777" w:rsidR="00FE66D7" w:rsidRDefault="00FE66D7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21E24E73" w14:textId="77777777" w:rsidR="00FE66D7" w:rsidRDefault="00FE66D7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48EBE6CF" w14:textId="77777777" w:rsidR="00FE66D7" w:rsidRDefault="00FE66D7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001E2CD2" w14:textId="77777777" w:rsidR="00FE66D7" w:rsidRDefault="00FE66D7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3C90472F" w14:textId="77777777" w:rsidR="00FE66D7" w:rsidRDefault="00FE66D7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70F72A0A" w14:textId="77777777" w:rsidR="00FE66D7" w:rsidRDefault="00FE66D7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65228337" w14:textId="77777777" w:rsidR="00FE66D7" w:rsidRDefault="00FE66D7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</w:tbl>
    <w:p w14:paraId="1240F7B5" w14:textId="77777777" w:rsidR="00403E18" w:rsidRDefault="00403E18">
      <w:pPr>
        <w:spacing w:before="100" w:beforeAutospacing="1" w:after="100" w:afterAutospacing="1" w:line="360" w:lineRule="auto"/>
        <w:contextualSpacing/>
        <w:rPr>
          <w:rFonts w:ascii="黑体" w:eastAsia="黑体" w:hAnsi="黑体" w:hint="eastAsia"/>
          <w:sz w:val="32"/>
          <w:szCs w:val="32"/>
        </w:rPr>
      </w:pPr>
    </w:p>
    <w:sectPr w:rsidR="00403E18">
      <w:pgSz w:w="11910" w:h="16840"/>
      <w:pgMar w:top="1431" w:right="1786" w:bottom="2078" w:left="1759" w:header="0" w:footer="19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56045" w14:textId="77777777" w:rsidR="00022DD1" w:rsidRDefault="00022DD1">
      <w:r>
        <w:separator/>
      </w:r>
    </w:p>
  </w:endnote>
  <w:endnote w:type="continuationSeparator" w:id="0">
    <w:p w14:paraId="183F1A9B" w14:textId="77777777" w:rsidR="00022DD1" w:rsidRDefault="00022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694492D8-3F46-4ADC-AE3C-AC17326BCADB}"/>
    <w:embedBold r:id="rId2" w:subsetted="1" w:fontKey="{CE56AB50-0258-4E8A-8B49-0D4074FC6D32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B3C30DE2-1303-44C7-B761-6A7DC487C7CA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  <w:embedBold r:id="rId4" w:subsetted="1" w:fontKey="{C392E672-DC5C-4FFB-A238-EB900D369FD0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4C756" w14:textId="77777777" w:rsidR="00022DD1" w:rsidRDefault="00022DD1">
      <w:r>
        <w:separator/>
      </w:r>
    </w:p>
  </w:footnote>
  <w:footnote w:type="continuationSeparator" w:id="0">
    <w:p w14:paraId="2FE10A42" w14:textId="77777777" w:rsidR="00022DD1" w:rsidRDefault="00022D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embedTrueTypeFonts/>
  <w:saveSubsetFonts/>
  <w:bordersDoNotSurroundHeader/>
  <w:bordersDoNotSurroundFooter/>
  <w:proofState w:spelling="clean" w:grammar="clean"/>
  <w:documentProtection w:edit="trackedChanges" w:enforcement="0"/>
  <w:defaultTabStop w:val="4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Y2NmMzM2M1MzZkNDYzNzAxNDQ0YzlmMzdiNWU5MzEifQ=="/>
  </w:docVars>
  <w:rsids>
    <w:rsidRoot w:val="00F94100"/>
    <w:rsid w:val="00001833"/>
    <w:rsid w:val="00007038"/>
    <w:rsid w:val="00011CEA"/>
    <w:rsid w:val="00014339"/>
    <w:rsid w:val="00016908"/>
    <w:rsid w:val="00017D49"/>
    <w:rsid w:val="00022DD1"/>
    <w:rsid w:val="00025D0E"/>
    <w:rsid w:val="000417E0"/>
    <w:rsid w:val="00041FBF"/>
    <w:rsid w:val="000425F6"/>
    <w:rsid w:val="00057532"/>
    <w:rsid w:val="000660D0"/>
    <w:rsid w:val="0007231B"/>
    <w:rsid w:val="0007588A"/>
    <w:rsid w:val="0008136A"/>
    <w:rsid w:val="000832BD"/>
    <w:rsid w:val="000868F3"/>
    <w:rsid w:val="000A05F6"/>
    <w:rsid w:val="000A6517"/>
    <w:rsid w:val="000B0E2E"/>
    <w:rsid w:val="000C1EEB"/>
    <w:rsid w:val="000D032A"/>
    <w:rsid w:val="000D6F77"/>
    <w:rsid w:val="000E221F"/>
    <w:rsid w:val="000E2979"/>
    <w:rsid w:val="000E3834"/>
    <w:rsid w:val="000E3DA2"/>
    <w:rsid w:val="000F2CD6"/>
    <w:rsid w:val="000F4007"/>
    <w:rsid w:val="000F5476"/>
    <w:rsid w:val="000F5B43"/>
    <w:rsid w:val="000F6DDC"/>
    <w:rsid w:val="0010129D"/>
    <w:rsid w:val="0010767C"/>
    <w:rsid w:val="00107B0F"/>
    <w:rsid w:val="00112680"/>
    <w:rsid w:val="00114135"/>
    <w:rsid w:val="001170CD"/>
    <w:rsid w:val="00130626"/>
    <w:rsid w:val="00135718"/>
    <w:rsid w:val="00135DA7"/>
    <w:rsid w:val="00137350"/>
    <w:rsid w:val="00144B7E"/>
    <w:rsid w:val="00145EAA"/>
    <w:rsid w:val="00147F34"/>
    <w:rsid w:val="00152A78"/>
    <w:rsid w:val="00152F25"/>
    <w:rsid w:val="001573C8"/>
    <w:rsid w:val="00172343"/>
    <w:rsid w:val="00176609"/>
    <w:rsid w:val="0019469D"/>
    <w:rsid w:val="001B01D7"/>
    <w:rsid w:val="001B3E0C"/>
    <w:rsid w:val="001B4EF5"/>
    <w:rsid w:val="001C18C9"/>
    <w:rsid w:val="001D0E8B"/>
    <w:rsid w:val="001D6D65"/>
    <w:rsid w:val="001D7EF0"/>
    <w:rsid w:val="001E3C3F"/>
    <w:rsid w:val="001F3642"/>
    <w:rsid w:val="001F5C1F"/>
    <w:rsid w:val="001F7C09"/>
    <w:rsid w:val="00221A9E"/>
    <w:rsid w:val="0022481E"/>
    <w:rsid w:val="00226C43"/>
    <w:rsid w:val="00235957"/>
    <w:rsid w:val="002368E7"/>
    <w:rsid w:val="00240D03"/>
    <w:rsid w:val="00255419"/>
    <w:rsid w:val="002713C4"/>
    <w:rsid w:val="0027579A"/>
    <w:rsid w:val="002775E0"/>
    <w:rsid w:val="002835A7"/>
    <w:rsid w:val="00291C10"/>
    <w:rsid w:val="00295FF0"/>
    <w:rsid w:val="00297E68"/>
    <w:rsid w:val="002A050D"/>
    <w:rsid w:val="002A0800"/>
    <w:rsid w:val="002A5C0B"/>
    <w:rsid w:val="002C4B96"/>
    <w:rsid w:val="002D20C4"/>
    <w:rsid w:val="002D53CB"/>
    <w:rsid w:val="002E593C"/>
    <w:rsid w:val="002F0466"/>
    <w:rsid w:val="002F0AD8"/>
    <w:rsid w:val="00303949"/>
    <w:rsid w:val="0030704C"/>
    <w:rsid w:val="0031630A"/>
    <w:rsid w:val="00316827"/>
    <w:rsid w:val="00322E57"/>
    <w:rsid w:val="00323768"/>
    <w:rsid w:val="00327EB5"/>
    <w:rsid w:val="00344E3F"/>
    <w:rsid w:val="003517CD"/>
    <w:rsid w:val="00360F96"/>
    <w:rsid w:val="003645BB"/>
    <w:rsid w:val="00364857"/>
    <w:rsid w:val="0036595B"/>
    <w:rsid w:val="00371ECA"/>
    <w:rsid w:val="00380159"/>
    <w:rsid w:val="00384650"/>
    <w:rsid w:val="003856DA"/>
    <w:rsid w:val="00391E96"/>
    <w:rsid w:val="003920E3"/>
    <w:rsid w:val="00396049"/>
    <w:rsid w:val="0039607B"/>
    <w:rsid w:val="003968BC"/>
    <w:rsid w:val="003A02A0"/>
    <w:rsid w:val="003A4320"/>
    <w:rsid w:val="003B13BA"/>
    <w:rsid w:val="003D0B5B"/>
    <w:rsid w:val="003D1E3B"/>
    <w:rsid w:val="003D5F47"/>
    <w:rsid w:val="003E1304"/>
    <w:rsid w:val="003E340D"/>
    <w:rsid w:val="003E398B"/>
    <w:rsid w:val="003E3C87"/>
    <w:rsid w:val="003E7443"/>
    <w:rsid w:val="003F042A"/>
    <w:rsid w:val="003F20A9"/>
    <w:rsid w:val="003F58CB"/>
    <w:rsid w:val="00400026"/>
    <w:rsid w:val="004037DB"/>
    <w:rsid w:val="00403E18"/>
    <w:rsid w:val="00416E2A"/>
    <w:rsid w:val="00417071"/>
    <w:rsid w:val="004174C7"/>
    <w:rsid w:val="00421A14"/>
    <w:rsid w:val="004238D8"/>
    <w:rsid w:val="00426D25"/>
    <w:rsid w:val="004346C9"/>
    <w:rsid w:val="0043694A"/>
    <w:rsid w:val="00440AB0"/>
    <w:rsid w:val="004558F6"/>
    <w:rsid w:val="004564AA"/>
    <w:rsid w:val="00496A29"/>
    <w:rsid w:val="004A29D7"/>
    <w:rsid w:val="004B64CB"/>
    <w:rsid w:val="004C2405"/>
    <w:rsid w:val="004C3E99"/>
    <w:rsid w:val="004C62BF"/>
    <w:rsid w:val="004C705C"/>
    <w:rsid w:val="004D153D"/>
    <w:rsid w:val="004D2890"/>
    <w:rsid w:val="004E13ED"/>
    <w:rsid w:val="004E5DEF"/>
    <w:rsid w:val="004F6677"/>
    <w:rsid w:val="00500B27"/>
    <w:rsid w:val="005029DA"/>
    <w:rsid w:val="00503B26"/>
    <w:rsid w:val="00512099"/>
    <w:rsid w:val="00513D25"/>
    <w:rsid w:val="00524FE1"/>
    <w:rsid w:val="00533772"/>
    <w:rsid w:val="0053546D"/>
    <w:rsid w:val="005454E8"/>
    <w:rsid w:val="00545BB6"/>
    <w:rsid w:val="0055376A"/>
    <w:rsid w:val="00553B70"/>
    <w:rsid w:val="00553E66"/>
    <w:rsid w:val="0055670D"/>
    <w:rsid w:val="00567287"/>
    <w:rsid w:val="00574372"/>
    <w:rsid w:val="00590D2C"/>
    <w:rsid w:val="00597C47"/>
    <w:rsid w:val="005A1F52"/>
    <w:rsid w:val="005A30BB"/>
    <w:rsid w:val="005A4FD7"/>
    <w:rsid w:val="005B6251"/>
    <w:rsid w:val="005C2F67"/>
    <w:rsid w:val="005C7155"/>
    <w:rsid w:val="005C7733"/>
    <w:rsid w:val="005C7C8B"/>
    <w:rsid w:val="005D6D28"/>
    <w:rsid w:val="005D7792"/>
    <w:rsid w:val="005E46AE"/>
    <w:rsid w:val="005F6A65"/>
    <w:rsid w:val="00601FCE"/>
    <w:rsid w:val="00603298"/>
    <w:rsid w:val="006051D6"/>
    <w:rsid w:val="00614F20"/>
    <w:rsid w:val="0062123C"/>
    <w:rsid w:val="006216AB"/>
    <w:rsid w:val="00623CFF"/>
    <w:rsid w:val="00623F5D"/>
    <w:rsid w:val="00624358"/>
    <w:rsid w:val="00624FC1"/>
    <w:rsid w:val="00626392"/>
    <w:rsid w:val="00643B5B"/>
    <w:rsid w:val="00644A7E"/>
    <w:rsid w:val="00665C76"/>
    <w:rsid w:val="006706EF"/>
    <w:rsid w:val="0067081B"/>
    <w:rsid w:val="006713E2"/>
    <w:rsid w:val="0067157C"/>
    <w:rsid w:val="0067185B"/>
    <w:rsid w:val="00671E65"/>
    <w:rsid w:val="0067605E"/>
    <w:rsid w:val="006865E8"/>
    <w:rsid w:val="00687397"/>
    <w:rsid w:val="006969AF"/>
    <w:rsid w:val="006A0B2B"/>
    <w:rsid w:val="006A1C3F"/>
    <w:rsid w:val="006A33BF"/>
    <w:rsid w:val="006A66B5"/>
    <w:rsid w:val="006A79F8"/>
    <w:rsid w:val="006B0A84"/>
    <w:rsid w:val="006B40FF"/>
    <w:rsid w:val="006C0B50"/>
    <w:rsid w:val="006C3CD3"/>
    <w:rsid w:val="006C6341"/>
    <w:rsid w:val="006C7D47"/>
    <w:rsid w:val="006D23A9"/>
    <w:rsid w:val="006D67CC"/>
    <w:rsid w:val="006D7370"/>
    <w:rsid w:val="006E250A"/>
    <w:rsid w:val="006F2114"/>
    <w:rsid w:val="006F3037"/>
    <w:rsid w:val="006F3D52"/>
    <w:rsid w:val="00702310"/>
    <w:rsid w:val="007111A2"/>
    <w:rsid w:val="00713B54"/>
    <w:rsid w:val="0071511C"/>
    <w:rsid w:val="007222BA"/>
    <w:rsid w:val="0072604E"/>
    <w:rsid w:val="0074024D"/>
    <w:rsid w:val="007447B4"/>
    <w:rsid w:val="00751256"/>
    <w:rsid w:val="00754419"/>
    <w:rsid w:val="00757587"/>
    <w:rsid w:val="00762143"/>
    <w:rsid w:val="00762FB4"/>
    <w:rsid w:val="00770D64"/>
    <w:rsid w:val="007761C4"/>
    <w:rsid w:val="007813B5"/>
    <w:rsid w:val="00785FC4"/>
    <w:rsid w:val="0079012E"/>
    <w:rsid w:val="00794BE1"/>
    <w:rsid w:val="007A7F79"/>
    <w:rsid w:val="007B12C8"/>
    <w:rsid w:val="007B324F"/>
    <w:rsid w:val="007B4264"/>
    <w:rsid w:val="007B73C7"/>
    <w:rsid w:val="007C0E70"/>
    <w:rsid w:val="007C22ED"/>
    <w:rsid w:val="007C4E64"/>
    <w:rsid w:val="007E616D"/>
    <w:rsid w:val="0081083C"/>
    <w:rsid w:val="00816B7C"/>
    <w:rsid w:val="008225BD"/>
    <w:rsid w:val="00830426"/>
    <w:rsid w:val="00836DA8"/>
    <w:rsid w:val="00837C46"/>
    <w:rsid w:val="008423FC"/>
    <w:rsid w:val="0084405E"/>
    <w:rsid w:val="0084601D"/>
    <w:rsid w:val="00851A79"/>
    <w:rsid w:val="008526D3"/>
    <w:rsid w:val="00864992"/>
    <w:rsid w:val="00883E8C"/>
    <w:rsid w:val="00886085"/>
    <w:rsid w:val="008936C8"/>
    <w:rsid w:val="008A4933"/>
    <w:rsid w:val="008C4116"/>
    <w:rsid w:val="008C6B8B"/>
    <w:rsid w:val="008D37B5"/>
    <w:rsid w:val="008D4B40"/>
    <w:rsid w:val="008D680B"/>
    <w:rsid w:val="008F6106"/>
    <w:rsid w:val="008F6362"/>
    <w:rsid w:val="009012AA"/>
    <w:rsid w:val="009013AD"/>
    <w:rsid w:val="009028B2"/>
    <w:rsid w:val="00902FBF"/>
    <w:rsid w:val="00916545"/>
    <w:rsid w:val="009228B3"/>
    <w:rsid w:val="00926C8A"/>
    <w:rsid w:val="009405E0"/>
    <w:rsid w:val="009431F0"/>
    <w:rsid w:val="00943F60"/>
    <w:rsid w:val="00960950"/>
    <w:rsid w:val="009614B0"/>
    <w:rsid w:val="00965D21"/>
    <w:rsid w:val="00981A45"/>
    <w:rsid w:val="00987AB9"/>
    <w:rsid w:val="00991519"/>
    <w:rsid w:val="009920F9"/>
    <w:rsid w:val="009976E9"/>
    <w:rsid w:val="009A2A99"/>
    <w:rsid w:val="009A3E76"/>
    <w:rsid w:val="009A68F3"/>
    <w:rsid w:val="009A6F26"/>
    <w:rsid w:val="009B484D"/>
    <w:rsid w:val="009B6D95"/>
    <w:rsid w:val="009B7D95"/>
    <w:rsid w:val="009C00DB"/>
    <w:rsid w:val="009C79B8"/>
    <w:rsid w:val="009D1464"/>
    <w:rsid w:val="009D19F1"/>
    <w:rsid w:val="009D2C56"/>
    <w:rsid w:val="009D3FE7"/>
    <w:rsid w:val="009D5377"/>
    <w:rsid w:val="009E11FB"/>
    <w:rsid w:val="009E52EF"/>
    <w:rsid w:val="009F15B6"/>
    <w:rsid w:val="009F1811"/>
    <w:rsid w:val="009F65ED"/>
    <w:rsid w:val="009F785D"/>
    <w:rsid w:val="00A03A44"/>
    <w:rsid w:val="00A1386E"/>
    <w:rsid w:val="00A2572C"/>
    <w:rsid w:val="00A25B41"/>
    <w:rsid w:val="00A30EF7"/>
    <w:rsid w:val="00A31B52"/>
    <w:rsid w:val="00A3288F"/>
    <w:rsid w:val="00A4138C"/>
    <w:rsid w:val="00A41AA7"/>
    <w:rsid w:val="00A51E0B"/>
    <w:rsid w:val="00A6141C"/>
    <w:rsid w:val="00A72D5E"/>
    <w:rsid w:val="00A73934"/>
    <w:rsid w:val="00A754AE"/>
    <w:rsid w:val="00A75955"/>
    <w:rsid w:val="00A801F8"/>
    <w:rsid w:val="00A92C96"/>
    <w:rsid w:val="00AA3F8A"/>
    <w:rsid w:val="00AA5EDA"/>
    <w:rsid w:val="00AB16F1"/>
    <w:rsid w:val="00AB3080"/>
    <w:rsid w:val="00AB32F4"/>
    <w:rsid w:val="00AB4E92"/>
    <w:rsid w:val="00AB6E6A"/>
    <w:rsid w:val="00AC2C9E"/>
    <w:rsid w:val="00AC562A"/>
    <w:rsid w:val="00AC6D2A"/>
    <w:rsid w:val="00AD2ACC"/>
    <w:rsid w:val="00AD7214"/>
    <w:rsid w:val="00AE7E3F"/>
    <w:rsid w:val="00AF5879"/>
    <w:rsid w:val="00B00965"/>
    <w:rsid w:val="00B04F6C"/>
    <w:rsid w:val="00B110A8"/>
    <w:rsid w:val="00B203DD"/>
    <w:rsid w:val="00B21AC0"/>
    <w:rsid w:val="00B21C56"/>
    <w:rsid w:val="00B31DCE"/>
    <w:rsid w:val="00B33023"/>
    <w:rsid w:val="00B40A90"/>
    <w:rsid w:val="00B434CB"/>
    <w:rsid w:val="00B61D5F"/>
    <w:rsid w:val="00B63F66"/>
    <w:rsid w:val="00B669CA"/>
    <w:rsid w:val="00B712C1"/>
    <w:rsid w:val="00B72E2F"/>
    <w:rsid w:val="00B731FB"/>
    <w:rsid w:val="00B775E1"/>
    <w:rsid w:val="00B81577"/>
    <w:rsid w:val="00B83BC7"/>
    <w:rsid w:val="00BA58D3"/>
    <w:rsid w:val="00BB3A9F"/>
    <w:rsid w:val="00BB54E9"/>
    <w:rsid w:val="00BB5BE4"/>
    <w:rsid w:val="00BB67BC"/>
    <w:rsid w:val="00BC2E50"/>
    <w:rsid w:val="00BC3EE5"/>
    <w:rsid w:val="00BC6941"/>
    <w:rsid w:val="00BD6317"/>
    <w:rsid w:val="00BE1B85"/>
    <w:rsid w:val="00BE5F98"/>
    <w:rsid w:val="00BF2056"/>
    <w:rsid w:val="00C00210"/>
    <w:rsid w:val="00C01E52"/>
    <w:rsid w:val="00C0618F"/>
    <w:rsid w:val="00C06786"/>
    <w:rsid w:val="00C146F4"/>
    <w:rsid w:val="00C2074B"/>
    <w:rsid w:val="00C21E21"/>
    <w:rsid w:val="00C23540"/>
    <w:rsid w:val="00C23672"/>
    <w:rsid w:val="00C3496C"/>
    <w:rsid w:val="00C405D4"/>
    <w:rsid w:val="00C43A07"/>
    <w:rsid w:val="00C43ABB"/>
    <w:rsid w:val="00C46B0D"/>
    <w:rsid w:val="00C512DD"/>
    <w:rsid w:val="00C53137"/>
    <w:rsid w:val="00C55948"/>
    <w:rsid w:val="00C6294B"/>
    <w:rsid w:val="00C646B5"/>
    <w:rsid w:val="00C64A4F"/>
    <w:rsid w:val="00C64ED5"/>
    <w:rsid w:val="00C70817"/>
    <w:rsid w:val="00C71E4F"/>
    <w:rsid w:val="00C85EDB"/>
    <w:rsid w:val="00C96E32"/>
    <w:rsid w:val="00CA27FB"/>
    <w:rsid w:val="00CA7104"/>
    <w:rsid w:val="00CB41C8"/>
    <w:rsid w:val="00CB7957"/>
    <w:rsid w:val="00CC60D6"/>
    <w:rsid w:val="00CC6735"/>
    <w:rsid w:val="00CC7A55"/>
    <w:rsid w:val="00CD20EA"/>
    <w:rsid w:val="00CE5957"/>
    <w:rsid w:val="00D05366"/>
    <w:rsid w:val="00D11514"/>
    <w:rsid w:val="00D117E6"/>
    <w:rsid w:val="00D1409C"/>
    <w:rsid w:val="00D206C9"/>
    <w:rsid w:val="00D25E39"/>
    <w:rsid w:val="00D43178"/>
    <w:rsid w:val="00D447D6"/>
    <w:rsid w:val="00D507B6"/>
    <w:rsid w:val="00D61A7F"/>
    <w:rsid w:val="00D706E2"/>
    <w:rsid w:val="00D7436E"/>
    <w:rsid w:val="00D757C6"/>
    <w:rsid w:val="00D76AE2"/>
    <w:rsid w:val="00D805D3"/>
    <w:rsid w:val="00D81BB5"/>
    <w:rsid w:val="00D879B4"/>
    <w:rsid w:val="00D92E58"/>
    <w:rsid w:val="00D97088"/>
    <w:rsid w:val="00D9715D"/>
    <w:rsid w:val="00DD077D"/>
    <w:rsid w:val="00DD1F8E"/>
    <w:rsid w:val="00DE14A9"/>
    <w:rsid w:val="00DE2468"/>
    <w:rsid w:val="00DE4E8C"/>
    <w:rsid w:val="00DE710F"/>
    <w:rsid w:val="00DF0A6D"/>
    <w:rsid w:val="00DF1316"/>
    <w:rsid w:val="00E01175"/>
    <w:rsid w:val="00E02838"/>
    <w:rsid w:val="00E1048E"/>
    <w:rsid w:val="00E11B6D"/>
    <w:rsid w:val="00E201D6"/>
    <w:rsid w:val="00E21503"/>
    <w:rsid w:val="00E23AD5"/>
    <w:rsid w:val="00E431B2"/>
    <w:rsid w:val="00E46AB5"/>
    <w:rsid w:val="00E47565"/>
    <w:rsid w:val="00E53A7B"/>
    <w:rsid w:val="00E5534B"/>
    <w:rsid w:val="00E569B9"/>
    <w:rsid w:val="00E73AE6"/>
    <w:rsid w:val="00E75F83"/>
    <w:rsid w:val="00E774D1"/>
    <w:rsid w:val="00E83EED"/>
    <w:rsid w:val="00E84253"/>
    <w:rsid w:val="00E97474"/>
    <w:rsid w:val="00EA276C"/>
    <w:rsid w:val="00EA5226"/>
    <w:rsid w:val="00EA7EE3"/>
    <w:rsid w:val="00EB1E1A"/>
    <w:rsid w:val="00EB3E91"/>
    <w:rsid w:val="00EB6E57"/>
    <w:rsid w:val="00EC7981"/>
    <w:rsid w:val="00ED2B33"/>
    <w:rsid w:val="00ED40FE"/>
    <w:rsid w:val="00ED5763"/>
    <w:rsid w:val="00EE22D1"/>
    <w:rsid w:val="00EE518B"/>
    <w:rsid w:val="00EE6702"/>
    <w:rsid w:val="00EF0DC0"/>
    <w:rsid w:val="00F04E3E"/>
    <w:rsid w:val="00F13C26"/>
    <w:rsid w:val="00F16945"/>
    <w:rsid w:val="00F177CB"/>
    <w:rsid w:val="00F275F5"/>
    <w:rsid w:val="00F475CF"/>
    <w:rsid w:val="00F61408"/>
    <w:rsid w:val="00F64591"/>
    <w:rsid w:val="00F67E83"/>
    <w:rsid w:val="00F7263C"/>
    <w:rsid w:val="00F82CED"/>
    <w:rsid w:val="00F84F3F"/>
    <w:rsid w:val="00F860F4"/>
    <w:rsid w:val="00F910AE"/>
    <w:rsid w:val="00F91B36"/>
    <w:rsid w:val="00F94100"/>
    <w:rsid w:val="00F9678F"/>
    <w:rsid w:val="00FA6CD7"/>
    <w:rsid w:val="00FC0A8B"/>
    <w:rsid w:val="00FC258E"/>
    <w:rsid w:val="00FC3E85"/>
    <w:rsid w:val="00FD10D7"/>
    <w:rsid w:val="00FE1800"/>
    <w:rsid w:val="00FE3467"/>
    <w:rsid w:val="00FE66D7"/>
    <w:rsid w:val="01C66A79"/>
    <w:rsid w:val="05577BFC"/>
    <w:rsid w:val="0D9B2FC8"/>
    <w:rsid w:val="119A7921"/>
    <w:rsid w:val="16685644"/>
    <w:rsid w:val="188820EA"/>
    <w:rsid w:val="1A5B334B"/>
    <w:rsid w:val="1B8C0DAC"/>
    <w:rsid w:val="1F7026A0"/>
    <w:rsid w:val="20D07288"/>
    <w:rsid w:val="248C02FE"/>
    <w:rsid w:val="24C83772"/>
    <w:rsid w:val="2F326AD7"/>
    <w:rsid w:val="383451E8"/>
    <w:rsid w:val="412B7AAB"/>
    <w:rsid w:val="445D5D3A"/>
    <w:rsid w:val="491E70B3"/>
    <w:rsid w:val="4AC86F00"/>
    <w:rsid w:val="4B3617A9"/>
    <w:rsid w:val="500E2C7E"/>
    <w:rsid w:val="501466F1"/>
    <w:rsid w:val="5AAD4FDB"/>
    <w:rsid w:val="73AB1F81"/>
    <w:rsid w:val="76A85C9B"/>
    <w:rsid w:val="7C226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0498519"/>
  <w15:docId w15:val="{977B0392-AE79-418D-8CDC-235795086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uiPriority="99" w:qFormat="1"/>
    <w:lsdException w:name="footer" w:uiPriority="99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等线" w:hAnsi="Arial" w:cs="Arial"/>
      <w:snapToGrid w:val="0"/>
      <w:color w:val="000000"/>
      <w:sz w:val="21"/>
      <w:szCs w:val="21"/>
    </w:rPr>
  </w:style>
  <w:style w:type="paragraph" w:styleId="1">
    <w:name w:val="heading 1"/>
    <w:basedOn w:val="a"/>
    <w:link w:val="10"/>
    <w:uiPriority w:val="9"/>
    <w:qFormat/>
    <w:rsid w:val="0067157C"/>
    <w:pPr>
      <w:widowControl w:val="0"/>
      <w:kinsoku/>
      <w:adjustRightInd/>
      <w:snapToGrid/>
      <w:spacing w:before="31"/>
      <w:ind w:left="1076" w:right="1078"/>
      <w:jc w:val="center"/>
      <w:textAlignment w:val="auto"/>
      <w:outlineLvl w:val="0"/>
    </w:pPr>
    <w:rPr>
      <w:rFonts w:ascii="仿宋" w:eastAsia="仿宋" w:hAnsi="仿宋" w:cs="仿宋"/>
      <w:b/>
      <w:bCs/>
      <w:snapToGrid/>
      <w:color w:val="auto"/>
      <w:sz w:val="32"/>
      <w:szCs w:val="3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</w:style>
  <w:style w:type="paragraph" w:styleId="a5">
    <w:name w:val="Balloon Text"/>
    <w:basedOn w:val="a"/>
    <w:link w:val="a6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9">
    <w:name w:val="header"/>
    <w:basedOn w:val="a"/>
    <w:link w:val="aa"/>
    <w:uiPriority w:val="99"/>
    <w:qFormat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qFormat/>
    <w:rPr>
      <w:rFonts w:ascii="Times New Roman" w:hAnsi="Times New Roman" w:cs="Times New Roman"/>
      <w:sz w:val="24"/>
      <w:szCs w:val="24"/>
    </w:rPr>
  </w:style>
  <w:style w:type="paragraph" w:styleId="ac">
    <w:name w:val="annotation subject"/>
    <w:basedOn w:val="a3"/>
    <w:next w:val="a3"/>
    <w:link w:val="ad"/>
    <w:semiHidden/>
    <w:unhideWhenUsed/>
    <w:qFormat/>
    <w:rPr>
      <w:b/>
      <w:bCs/>
    </w:rPr>
  </w:style>
  <w:style w:type="table" w:styleId="ae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Emphasis"/>
    <w:basedOn w:val="a0"/>
    <w:uiPriority w:val="20"/>
    <w:qFormat/>
    <w:rPr>
      <w:i/>
      <w:iCs/>
    </w:rPr>
  </w:style>
  <w:style w:type="character" w:styleId="af1">
    <w:name w:val="annotation reference"/>
    <w:basedOn w:val="a0"/>
    <w:qFormat/>
    <w:rPr>
      <w:sz w:val="21"/>
      <w:szCs w:val="21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styleId="af2">
    <w:name w:val="List Paragraph"/>
    <w:basedOn w:val="a"/>
    <w:uiPriority w:val="34"/>
    <w:qFormat/>
    <w:pPr>
      <w:ind w:firstLineChars="200" w:firstLine="420"/>
    </w:pPr>
  </w:style>
  <w:style w:type="paragraph" w:customStyle="1" w:styleId="11">
    <w:name w:val="修订1"/>
    <w:hidden/>
    <w:uiPriority w:val="99"/>
    <w:unhideWhenUsed/>
    <w:qFormat/>
    <w:rPr>
      <w:rFonts w:ascii="Arial" w:eastAsia="等线" w:hAnsi="Arial" w:cs="Arial"/>
      <w:snapToGrid w:val="0"/>
      <w:color w:val="000000"/>
      <w:sz w:val="21"/>
      <w:szCs w:val="21"/>
    </w:rPr>
  </w:style>
  <w:style w:type="paragraph" w:customStyle="1" w:styleId="2">
    <w:name w:val="修订2"/>
    <w:hidden/>
    <w:uiPriority w:val="99"/>
    <w:semiHidden/>
    <w:qFormat/>
    <w:rPr>
      <w:rFonts w:ascii="Arial" w:eastAsia="等线" w:hAnsi="Arial" w:cs="Arial"/>
      <w:snapToGrid w:val="0"/>
      <w:color w:val="000000"/>
      <w:sz w:val="21"/>
      <w:szCs w:val="21"/>
    </w:rPr>
  </w:style>
  <w:style w:type="character" w:customStyle="1" w:styleId="a4">
    <w:name w:val="批注文字 字符"/>
    <w:basedOn w:val="a0"/>
    <w:link w:val="a3"/>
    <w:qFormat/>
    <w:rPr>
      <w:rFonts w:ascii="Arial" w:eastAsia="等线" w:hAnsi="Arial" w:cs="Arial"/>
      <w:snapToGrid w:val="0"/>
      <w:color w:val="000000"/>
      <w:sz w:val="21"/>
      <w:szCs w:val="21"/>
    </w:rPr>
  </w:style>
  <w:style w:type="character" w:customStyle="1" w:styleId="ad">
    <w:name w:val="批注主题 字符"/>
    <w:basedOn w:val="a4"/>
    <w:link w:val="ac"/>
    <w:semiHidden/>
    <w:qFormat/>
    <w:rPr>
      <w:rFonts w:ascii="Arial" w:eastAsia="等线" w:hAnsi="Arial" w:cs="Arial"/>
      <w:b/>
      <w:bCs/>
      <w:snapToGrid w:val="0"/>
      <w:color w:val="000000"/>
      <w:sz w:val="21"/>
      <w:szCs w:val="21"/>
    </w:rPr>
  </w:style>
  <w:style w:type="character" w:customStyle="1" w:styleId="a6">
    <w:name w:val="批注框文本 字符"/>
    <w:basedOn w:val="a0"/>
    <w:link w:val="a5"/>
    <w:semiHidden/>
    <w:qFormat/>
    <w:rPr>
      <w:rFonts w:ascii="Arial" w:eastAsia="等线" w:hAnsi="Arial" w:cs="Arial"/>
      <w:snapToGrid w:val="0"/>
      <w:color w:val="000000"/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67157C"/>
    <w:rPr>
      <w:rFonts w:ascii="仿宋" w:eastAsia="仿宋" w:hAnsi="仿宋" w:cs="仿宋"/>
      <w:b/>
      <w:bCs/>
      <w:sz w:val="32"/>
      <w:szCs w:val="3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641BFF3-B5C7-4366-984C-C99CB0F2D97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cp:keywords>63626b4f2ba2c400154b5ddf</cp:keywords>
  <cp:lastModifiedBy>朱志武</cp:lastModifiedBy>
  <cp:revision>15</cp:revision>
  <cp:lastPrinted>2025-01-14T06:13:00Z</cp:lastPrinted>
  <dcterms:created xsi:type="dcterms:W3CDTF">2026-01-13T06:42:00Z</dcterms:created>
  <dcterms:modified xsi:type="dcterms:W3CDTF">2026-02-02T03:17:00Z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2022-11-02T21:06:38Z</vt:filetime>
  </property>
  <property fmtid="{D5CDD505-2E9C-101B-9397-08002B2CF9AE}" pid="4" name="ICV">
    <vt:lpwstr>0B797ED892864565B9940BA33A1B9CDD_13</vt:lpwstr>
  </property>
  <property fmtid="{D5CDD505-2E9C-101B-9397-08002B2CF9AE}" pid="5" name="KSOProductBuildVer">
    <vt:lpwstr>2052-12.1.0.24657</vt:lpwstr>
  </property>
  <property fmtid="{D5CDD505-2E9C-101B-9397-08002B2CF9AE}" pid="6" name="KSOTemplateDocerSaveRecord">
    <vt:lpwstr>eyJoZGlkIjoiZjdmOTI1NTc3OWJhOGE2NmViOWUyMGNhMTk0ZGVmZWUiLCJ1c2VySWQiOiIxNTYwMjcwNTQ3In0=</vt:lpwstr>
  </property>
  <property fmtid="{D5CDD505-2E9C-101B-9397-08002B2CF9AE}" pid="7" name="MSIP_Label_defa4170-0d19-0005-0004-bc88714345d2_Enabled">
    <vt:lpwstr>true</vt:lpwstr>
  </property>
  <property fmtid="{D5CDD505-2E9C-101B-9397-08002B2CF9AE}" pid="8" name="MSIP_Label_defa4170-0d19-0005-0004-bc88714345d2_SetDate">
    <vt:lpwstr>2026-01-26T09:23:30Z</vt:lpwstr>
  </property>
  <property fmtid="{D5CDD505-2E9C-101B-9397-08002B2CF9AE}" pid="9" name="MSIP_Label_defa4170-0d19-0005-0004-bc88714345d2_Method">
    <vt:lpwstr>Standard</vt:lpwstr>
  </property>
  <property fmtid="{D5CDD505-2E9C-101B-9397-08002B2CF9AE}" pid="10" name="MSIP_Label_defa4170-0d19-0005-0004-bc88714345d2_Name">
    <vt:lpwstr>defa4170-0d19-0005-0004-bc88714345d2</vt:lpwstr>
  </property>
  <property fmtid="{D5CDD505-2E9C-101B-9397-08002B2CF9AE}" pid="11" name="MSIP_Label_defa4170-0d19-0005-0004-bc88714345d2_SiteId">
    <vt:lpwstr>c5c2925e-31df-4184-b82e-3968e7e31855</vt:lpwstr>
  </property>
  <property fmtid="{D5CDD505-2E9C-101B-9397-08002B2CF9AE}" pid="12" name="MSIP_Label_defa4170-0d19-0005-0004-bc88714345d2_ActionId">
    <vt:lpwstr>77e2ddc0-443f-4b7d-8135-42f190a7fa06</vt:lpwstr>
  </property>
  <property fmtid="{D5CDD505-2E9C-101B-9397-08002B2CF9AE}" pid="13" name="MSIP_Label_defa4170-0d19-0005-0004-bc88714345d2_ContentBits">
    <vt:lpwstr>0</vt:lpwstr>
  </property>
  <property fmtid="{D5CDD505-2E9C-101B-9397-08002B2CF9AE}" pid="14" name="MSIP_Label_defa4170-0d19-0005-0004-bc88714345d2_Tag">
    <vt:lpwstr>10, 3, 0, 1</vt:lpwstr>
  </property>
</Properties>
</file>