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EDA5" w14:textId="7A4452D1" w:rsidR="004D2013" w:rsidRPr="00BD3614" w:rsidRDefault="004D2013" w:rsidP="004D2013">
      <w:pPr>
        <w:rPr>
          <w:rFonts w:ascii="仿宋" w:eastAsia="仿宋" w:hAnsi="仿宋" w:cs="仿宋"/>
          <w:sz w:val="30"/>
          <w:szCs w:val="30"/>
        </w:rPr>
      </w:pPr>
      <w:r w:rsidRPr="00BD3614">
        <w:rPr>
          <w:rFonts w:ascii="仿宋" w:eastAsia="仿宋" w:hAnsi="仿宋" w:cs="仿宋" w:hint="eastAsia"/>
          <w:sz w:val="30"/>
          <w:szCs w:val="30"/>
        </w:rPr>
        <w:t>附件</w:t>
      </w:r>
      <w:r>
        <w:rPr>
          <w:rFonts w:ascii="仿宋" w:eastAsia="仿宋" w:hAnsi="仿宋" w:cs="仿宋"/>
          <w:sz w:val="30"/>
          <w:szCs w:val="30"/>
        </w:rPr>
        <w:t>3</w:t>
      </w:r>
      <w:r w:rsidRPr="00BD3614">
        <w:rPr>
          <w:rFonts w:ascii="仿宋" w:eastAsia="仿宋" w:hAnsi="仿宋" w:cs="仿宋" w:hint="eastAsia"/>
          <w:sz w:val="30"/>
          <w:szCs w:val="30"/>
        </w:rPr>
        <w:t xml:space="preserve">：               </w:t>
      </w:r>
    </w:p>
    <w:p w14:paraId="4E1AAD28" w14:textId="77777777" w:rsidR="004D2013" w:rsidRPr="00670D42" w:rsidRDefault="004D2013" w:rsidP="004D2013">
      <w:pPr>
        <w:spacing w:after="100" w:afterAutospacing="1"/>
        <w:jc w:val="center"/>
        <w:rPr>
          <w:rFonts w:ascii="黑体" w:eastAsia="黑体" w:hAnsi="黑体" w:cs="仿宋"/>
          <w:b/>
          <w:bCs/>
          <w:sz w:val="44"/>
          <w:szCs w:val="44"/>
        </w:rPr>
      </w:pPr>
      <w:r w:rsidRPr="00670D42">
        <w:rPr>
          <w:rFonts w:ascii="黑体" w:eastAsia="黑体" w:hAnsi="黑体" w:cs="仿宋" w:hint="eastAsia"/>
          <w:b/>
          <w:bCs/>
          <w:sz w:val="44"/>
          <w:szCs w:val="44"/>
        </w:rPr>
        <w:t>参训学员安全告知书</w:t>
      </w:r>
    </w:p>
    <w:p w14:paraId="7071A5AE"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为全力做好常态化疫情防控下岗前培训组织安全工作，增强参训学员安全防范意识和自我保护能力，保障学员培训期间的学习、生活平稳有序，顺利完成培训任务，根据相关法律法规和政策，结合我校实际，特向参训学员告知如下：</w:t>
      </w:r>
    </w:p>
    <w:p w14:paraId="52EDEF5C"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一、参训前14天不离堰，并每日进行体温测量登记。</w:t>
      </w:r>
    </w:p>
    <w:p w14:paraId="0D046CAC"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二、培训前有发热（超过37.3℃标准体温）的学员，务必前往当地定点医疗机构发热门诊作进一步检测并报告培训工作人员。曾有新冠肺炎病史、隔离史和接触史的，须向培训工作人员报告。</w:t>
      </w:r>
    </w:p>
    <w:p w14:paraId="7DC9CA90"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三、培训期间，增强防疫意识，做好个人防护，培训期间如遇身体不适，及时报告学校培训防控组。</w:t>
      </w:r>
    </w:p>
    <w:p w14:paraId="416CEC7A"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四、不在培训点使用大功率电器，杜绝火灾事故的发生。熟悉安全出口、疏散通道，掌握逃生技能，会呼救、报警。</w:t>
      </w:r>
    </w:p>
    <w:p w14:paraId="0AB8C908"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五、妥善保管个人贵重物品（如：电脑、手机、首饰等），不随意放置在桌上、地上等处，以防丢失。</w:t>
      </w:r>
    </w:p>
    <w:p w14:paraId="6E050109"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六、遇阴雨天或地面潮湿时注意防滑，保证人身安全。</w:t>
      </w:r>
    </w:p>
    <w:p w14:paraId="51059AE6"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七、不携带管制刀具、易燃易爆物品进入校园。不赌博，不打架斗殴。</w:t>
      </w:r>
    </w:p>
    <w:p w14:paraId="5F14414B"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八、不浏览、不制作、不传播不良信息。</w:t>
      </w:r>
    </w:p>
    <w:p w14:paraId="2719CEFC"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九、培训期间尽量在校内就餐、休息，不外出活动。不聚集、</w:t>
      </w:r>
      <w:r w:rsidRPr="006C3BCD">
        <w:rPr>
          <w:rFonts w:ascii="仿宋" w:eastAsia="仿宋" w:hAnsi="仿宋" w:cs="仿宋" w:hint="eastAsia"/>
          <w:sz w:val="30"/>
          <w:szCs w:val="30"/>
        </w:rPr>
        <w:lastRenderedPageBreak/>
        <w:t>不聚会、不聚餐，少流动。</w:t>
      </w:r>
    </w:p>
    <w:p w14:paraId="2426733D"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十</w:t>
      </w:r>
      <w:r>
        <w:rPr>
          <w:rFonts w:ascii="仿宋" w:eastAsia="仿宋" w:hAnsi="仿宋" w:cs="仿宋" w:hint="eastAsia"/>
          <w:sz w:val="30"/>
          <w:szCs w:val="30"/>
        </w:rPr>
        <w:t>、</w:t>
      </w:r>
      <w:r w:rsidRPr="006C3BCD">
        <w:rPr>
          <w:rFonts w:ascii="仿宋" w:eastAsia="仿宋" w:hAnsi="仿宋" w:cs="仿宋" w:hint="eastAsia"/>
          <w:sz w:val="30"/>
          <w:szCs w:val="30"/>
        </w:rPr>
        <w:t>自觉遵守各项规章制度，不违反校园的各种规定、公约，不做任何有损集体、他人和个人的事。</w:t>
      </w:r>
    </w:p>
    <w:p w14:paraId="721FAEE5"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本告知书有效期从学员培训报到之日起至培训结束之日止，如因违反告知而导致的安全事故，学员本人承担全部责任。</w:t>
      </w:r>
    </w:p>
    <w:p w14:paraId="448568D3" w14:textId="77777777" w:rsidR="004D2013" w:rsidRPr="00C20C0C" w:rsidRDefault="004D2013" w:rsidP="004D2013">
      <w:pPr>
        <w:jc w:val="center"/>
        <w:rPr>
          <w:rFonts w:ascii="仿宋" w:eastAsia="仿宋" w:hAnsi="仿宋" w:cs="仿宋"/>
          <w:sz w:val="30"/>
          <w:szCs w:val="30"/>
        </w:rPr>
      </w:pPr>
      <w:r w:rsidRPr="006C3BCD">
        <w:rPr>
          <w:rFonts w:ascii="仿宋" w:eastAsia="仿宋" w:hAnsi="仿宋" w:cs="仿宋" w:hint="eastAsia"/>
          <w:sz w:val="30"/>
          <w:szCs w:val="30"/>
        </w:rPr>
        <w:t>－－－－－－－－－－－－－－－－－－－－－－－－－－－</w:t>
      </w:r>
    </w:p>
    <w:p w14:paraId="4D133434" w14:textId="77777777" w:rsidR="004D2013" w:rsidRDefault="004D2013" w:rsidP="004D2013">
      <w:pPr>
        <w:spacing w:after="100" w:afterAutospacing="1"/>
        <w:jc w:val="center"/>
        <w:rPr>
          <w:rFonts w:ascii="仿宋" w:eastAsia="仿宋" w:hAnsi="仿宋" w:cs="仿宋"/>
          <w:b/>
          <w:bCs/>
          <w:sz w:val="44"/>
          <w:szCs w:val="44"/>
        </w:rPr>
      </w:pPr>
    </w:p>
    <w:p w14:paraId="74C688A7" w14:textId="77777777" w:rsidR="004D2013" w:rsidRPr="00B01E1B" w:rsidRDefault="004D2013" w:rsidP="004D2013">
      <w:pPr>
        <w:spacing w:after="100" w:afterAutospacing="1"/>
        <w:jc w:val="center"/>
        <w:rPr>
          <w:rFonts w:ascii="黑体" w:eastAsia="黑体" w:hAnsi="黑体" w:cs="仿宋"/>
          <w:b/>
          <w:bCs/>
          <w:sz w:val="44"/>
          <w:szCs w:val="44"/>
        </w:rPr>
      </w:pPr>
      <w:r w:rsidRPr="00B01E1B">
        <w:rPr>
          <w:rFonts w:ascii="黑体" w:eastAsia="黑体" w:hAnsi="黑体" w:cs="仿宋" w:hint="eastAsia"/>
          <w:b/>
          <w:bCs/>
          <w:sz w:val="44"/>
          <w:szCs w:val="44"/>
        </w:rPr>
        <w:t>承 诺 书</w:t>
      </w:r>
    </w:p>
    <w:p w14:paraId="7F755FBB" w14:textId="13E2D63A"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本人是参加202</w:t>
      </w:r>
      <w:r w:rsidR="00884D78">
        <w:rPr>
          <w:rFonts w:ascii="仿宋" w:eastAsia="仿宋" w:hAnsi="仿宋" w:cs="仿宋"/>
          <w:sz w:val="30"/>
          <w:szCs w:val="30"/>
        </w:rPr>
        <w:t>1</w:t>
      </w:r>
      <w:r w:rsidRPr="006C3BCD">
        <w:rPr>
          <w:rFonts w:ascii="仿宋" w:eastAsia="仿宋" w:hAnsi="仿宋" w:cs="仿宋" w:hint="eastAsia"/>
          <w:sz w:val="30"/>
          <w:szCs w:val="30"/>
        </w:rPr>
        <w:t>年新入职人员岗前培训的学员，我已认真阅读并了解该安全告知书的内容和要求并郑重承诺以下事项：</w:t>
      </w:r>
    </w:p>
    <w:p w14:paraId="54E68CE2"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一、本人体温正常且无隐瞒新冠肺炎病史、隔离史和接触史；本人体温记录表中所记录的</w:t>
      </w:r>
      <w:r>
        <w:rPr>
          <w:rFonts w:ascii="仿宋" w:eastAsia="仿宋" w:hAnsi="仿宋" w:cs="仿宋" w:hint="eastAsia"/>
          <w:sz w:val="30"/>
          <w:szCs w:val="30"/>
        </w:rPr>
        <w:t>培训</w:t>
      </w:r>
      <w:r w:rsidRPr="006C3BCD">
        <w:rPr>
          <w:rFonts w:ascii="仿宋" w:eastAsia="仿宋" w:hAnsi="仿宋" w:cs="仿宋" w:hint="eastAsia"/>
          <w:sz w:val="30"/>
          <w:szCs w:val="30"/>
        </w:rPr>
        <w:t>前14天内的体温均属实。</w:t>
      </w:r>
    </w:p>
    <w:p w14:paraId="2BB78EFF"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二、本人充分理解并遵守培训期间高校各项安全及防疫要求。</w:t>
      </w:r>
    </w:p>
    <w:p w14:paraId="3BF59EC2"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三、本人培训期间自觉做好个人防护，确保自身人身安全。</w:t>
      </w:r>
    </w:p>
    <w:p w14:paraId="58D85550"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如因违反告知而导致的安全事故，我本人承担全部责任。</w:t>
      </w:r>
    </w:p>
    <w:p w14:paraId="7E4DB9EC" w14:textId="77777777" w:rsidR="004D2013" w:rsidRPr="006C3BCD" w:rsidRDefault="004D2013" w:rsidP="004D2013">
      <w:pPr>
        <w:ind w:firstLineChars="200" w:firstLine="600"/>
        <w:rPr>
          <w:rFonts w:ascii="仿宋" w:eastAsia="仿宋" w:hAnsi="仿宋" w:cs="仿宋"/>
          <w:sz w:val="30"/>
          <w:szCs w:val="30"/>
        </w:rPr>
      </w:pPr>
      <w:r w:rsidRPr="006C3BCD">
        <w:rPr>
          <w:rFonts w:ascii="仿宋" w:eastAsia="仿宋" w:hAnsi="仿宋" w:cs="仿宋" w:hint="eastAsia"/>
          <w:sz w:val="30"/>
          <w:szCs w:val="30"/>
        </w:rPr>
        <w:t xml:space="preserve">       　         </w:t>
      </w:r>
    </w:p>
    <w:p w14:paraId="06E2871A" w14:textId="77777777" w:rsidR="004D2013" w:rsidRPr="006C3BCD" w:rsidRDefault="004D2013" w:rsidP="004D2013">
      <w:pPr>
        <w:ind w:firstLineChars="1700" w:firstLine="5100"/>
        <w:rPr>
          <w:rFonts w:ascii="仿宋" w:eastAsia="仿宋" w:hAnsi="仿宋" w:cs="仿宋"/>
          <w:sz w:val="30"/>
          <w:szCs w:val="30"/>
        </w:rPr>
      </w:pPr>
      <w:r w:rsidRPr="006C3BCD">
        <w:rPr>
          <w:rFonts w:ascii="仿宋" w:eastAsia="仿宋" w:hAnsi="仿宋" w:cs="仿宋" w:hint="eastAsia"/>
          <w:sz w:val="30"/>
          <w:szCs w:val="30"/>
        </w:rPr>
        <w:t>承诺人（签字）：</w:t>
      </w:r>
    </w:p>
    <w:p w14:paraId="3B65A75E" w14:textId="77777777" w:rsidR="004D2013" w:rsidRPr="00477A7D" w:rsidRDefault="004D2013" w:rsidP="004D2013">
      <w:pPr>
        <w:ind w:right="1280" w:firstLineChars="200" w:firstLine="640"/>
        <w:jc w:val="right"/>
        <w:rPr>
          <w:rFonts w:ascii="仿宋" w:eastAsia="仿宋" w:hAnsi="仿宋" w:cs="仿宋"/>
          <w:sz w:val="32"/>
          <w:szCs w:val="32"/>
        </w:rPr>
      </w:pPr>
      <w:r w:rsidRPr="00477A7D">
        <w:rPr>
          <w:rFonts w:ascii="仿宋" w:eastAsia="仿宋" w:hAnsi="仿宋" w:cs="仿宋" w:hint="eastAsia"/>
          <w:sz w:val="32"/>
          <w:szCs w:val="32"/>
        </w:rPr>
        <w:t>年  月  日</w:t>
      </w:r>
    </w:p>
    <w:p w14:paraId="665778FB" w14:textId="77777777" w:rsidR="00891B90" w:rsidRPr="004D2013" w:rsidRDefault="00891B90"/>
    <w:sectPr w:rsidR="00891B90" w:rsidRPr="004D2013" w:rsidSect="0061122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A099" w14:textId="77777777" w:rsidR="000C10FA" w:rsidRDefault="000C10FA" w:rsidP="004D2013">
      <w:r>
        <w:separator/>
      </w:r>
    </w:p>
  </w:endnote>
  <w:endnote w:type="continuationSeparator" w:id="0">
    <w:p w14:paraId="22E4A688" w14:textId="77777777" w:rsidR="000C10FA" w:rsidRDefault="000C10FA" w:rsidP="004D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9441" w14:textId="77777777" w:rsidR="000C10FA" w:rsidRDefault="000C10FA" w:rsidP="004D2013">
      <w:r>
        <w:separator/>
      </w:r>
    </w:p>
  </w:footnote>
  <w:footnote w:type="continuationSeparator" w:id="0">
    <w:p w14:paraId="24393782" w14:textId="77777777" w:rsidR="000C10FA" w:rsidRDefault="000C10FA" w:rsidP="004D2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68"/>
    <w:rsid w:val="000C10FA"/>
    <w:rsid w:val="004D2013"/>
    <w:rsid w:val="00725C56"/>
    <w:rsid w:val="00884D78"/>
    <w:rsid w:val="00891B90"/>
    <w:rsid w:val="00C8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E4FC5"/>
  <w15:chartTrackingRefBased/>
  <w15:docId w15:val="{EA37B1FF-A62D-4593-BFBD-72D5BD2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0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0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2013"/>
    <w:rPr>
      <w:sz w:val="18"/>
      <w:szCs w:val="18"/>
    </w:rPr>
  </w:style>
  <w:style w:type="paragraph" w:styleId="a5">
    <w:name w:val="footer"/>
    <w:basedOn w:val="a"/>
    <w:link w:val="a6"/>
    <w:uiPriority w:val="99"/>
    <w:unhideWhenUsed/>
    <w:rsid w:val="004D20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20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进</dc:creator>
  <cp:keywords/>
  <dc:description/>
  <cp:lastModifiedBy>MaJin</cp:lastModifiedBy>
  <cp:revision>3</cp:revision>
  <dcterms:created xsi:type="dcterms:W3CDTF">2020-08-31T02:54:00Z</dcterms:created>
  <dcterms:modified xsi:type="dcterms:W3CDTF">2021-06-22T01:32:00Z</dcterms:modified>
</cp:coreProperties>
</file>