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E55" w:rsidRPr="00931E55" w:rsidRDefault="00931E55" w:rsidP="00931E55">
      <w:pPr>
        <w:widowControl/>
        <w:spacing w:before="100" w:beforeAutospacing="1" w:after="100" w:afterAutospacing="1"/>
        <w:jc w:val="center"/>
        <w:rPr>
          <w:rFonts w:ascii="仿宋" w:eastAsia="仿宋" w:hAnsi="仿宋" w:cs="宋体"/>
          <w:kern w:val="0"/>
          <w:sz w:val="24"/>
          <w:szCs w:val="24"/>
        </w:rPr>
      </w:pPr>
      <w:r w:rsidRPr="00931E55">
        <w:rPr>
          <w:rFonts w:ascii="黑体" w:eastAsia="黑体" w:hAnsi="黑体" w:cs="宋体" w:hint="eastAsia"/>
          <w:b/>
          <w:bCs/>
          <w:color w:val="FF0000"/>
          <w:kern w:val="0"/>
          <w:sz w:val="36"/>
          <w:szCs w:val="36"/>
        </w:rPr>
        <w:t>教育部办公厅关于做好全国教育科学“十三五”规划2018年度课题组织申报工作的通知</w:t>
      </w:r>
    </w:p>
    <w:p w:rsidR="00931E55" w:rsidRPr="00931E55" w:rsidRDefault="00931E55" w:rsidP="00931E55">
      <w:pPr>
        <w:widowControl/>
        <w:spacing w:before="100" w:beforeAutospacing="1" w:after="100" w:afterAutospacing="1"/>
        <w:jc w:val="center"/>
        <w:rPr>
          <w:rFonts w:ascii="仿宋" w:eastAsia="仿宋" w:hAnsi="仿宋" w:cs="宋体" w:hint="eastAsia"/>
          <w:kern w:val="0"/>
          <w:sz w:val="40"/>
          <w:szCs w:val="24"/>
        </w:rPr>
      </w:pPr>
      <w:r w:rsidRPr="00931E55">
        <w:rPr>
          <w:rFonts w:ascii="仿宋" w:eastAsia="仿宋" w:hAnsi="仿宋" w:cs="宋体" w:hint="eastAsia"/>
          <w:color w:val="666666"/>
          <w:kern w:val="0"/>
          <w:sz w:val="18"/>
          <w:szCs w:val="18"/>
          <w:shd w:val="clear" w:color="auto" w:fill="FFFFFF"/>
        </w:rPr>
        <w:t xml:space="preserve">　</w:t>
      </w:r>
      <w:r w:rsidRPr="00931E55">
        <w:rPr>
          <w:rFonts w:ascii="仿宋" w:eastAsia="仿宋" w:hAnsi="仿宋" w:cs="宋体" w:hint="eastAsia"/>
          <w:color w:val="666666"/>
          <w:kern w:val="0"/>
          <w:sz w:val="24"/>
          <w:szCs w:val="18"/>
          <w:shd w:val="clear" w:color="auto" w:fill="FFFFFF"/>
        </w:rPr>
        <w:t>来源：全国教育科学规划领导小组办公室</w:t>
      </w:r>
      <w:r w:rsidRPr="00931E55">
        <w:rPr>
          <w:rFonts w:ascii="Calibri" w:eastAsia="仿宋" w:hAnsi="Calibri" w:cs="Calibri"/>
          <w:color w:val="666666"/>
          <w:kern w:val="0"/>
          <w:sz w:val="24"/>
          <w:szCs w:val="18"/>
          <w:shd w:val="clear" w:color="auto" w:fill="FFFFFF"/>
        </w:rPr>
        <w:t>  </w:t>
      </w:r>
      <w:r w:rsidRPr="00931E55">
        <w:rPr>
          <w:rFonts w:ascii="仿宋" w:eastAsia="仿宋" w:hAnsi="仿宋" w:cs="宋体" w:hint="eastAsia"/>
          <w:color w:val="666666"/>
          <w:kern w:val="0"/>
          <w:sz w:val="24"/>
          <w:szCs w:val="18"/>
          <w:shd w:val="clear" w:color="auto" w:fill="FFFFFF"/>
        </w:rPr>
        <w:t xml:space="preserve"> </w:t>
      </w:r>
      <w:r w:rsidRPr="00931E55">
        <w:rPr>
          <w:rFonts w:ascii="Calibri" w:eastAsia="仿宋" w:hAnsi="Calibri" w:cs="Calibri"/>
          <w:color w:val="666666"/>
          <w:kern w:val="0"/>
          <w:sz w:val="24"/>
          <w:szCs w:val="18"/>
          <w:shd w:val="clear" w:color="auto" w:fill="FFFFFF"/>
        </w:rPr>
        <w:t> </w:t>
      </w:r>
      <w:r w:rsidRPr="00931E55">
        <w:rPr>
          <w:rFonts w:ascii="仿宋" w:eastAsia="仿宋" w:hAnsi="仿宋" w:cs="宋体" w:hint="eastAsia"/>
          <w:color w:val="666666"/>
          <w:kern w:val="0"/>
          <w:sz w:val="24"/>
          <w:szCs w:val="18"/>
          <w:shd w:val="clear" w:color="auto" w:fill="FFFFFF"/>
        </w:rPr>
        <w:t>发表时间：2018-01-09</w:t>
      </w:r>
      <w:r w:rsidRPr="00931E55">
        <w:rPr>
          <w:rFonts w:ascii="Calibri" w:eastAsia="仿宋" w:hAnsi="Calibri" w:cs="Calibri"/>
          <w:color w:val="666666"/>
          <w:kern w:val="0"/>
          <w:sz w:val="24"/>
          <w:szCs w:val="18"/>
          <w:shd w:val="clear" w:color="auto" w:fill="FFFFFF"/>
        </w:rPr>
        <w:t>  </w:t>
      </w:r>
      <w:r w:rsidRPr="00931E55">
        <w:rPr>
          <w:rFonts w:ascii="仿宋" w:eastAsia="仿宋" w:hAnsi="仿宋" w:cs="宋体" w:hint="eastAsia"/>
          <w:color w:val="666666"/>
          <w:kern w:val="0"/>
          <w:sz w:val="24"/>
          <w:szCs w:val="18"/>
          <w:shd w:val="clear" w:color="auto" w:fill="FFFFFF"/>
        </w:rPr>
        <w:t xml:space="preserve"> 阅读次数：4178</w:t>
      </w:r>
      <w:r w:rsidRPr="00931E55">
        <w:rPr>
          <w:rFonts w:ascii="Calibri" w:eastAsia="仿宋" w:hAnsi="Calibri" w:cs="Calibri"/>
          <w:color w:val="666666"/>
          <w:kern w:val="0"/>
          <w:sz w:val="24"/>
          <w:szCs w:val="18"/>
          <w:shd w:val="clear" w:color="auto" w:fill="FFFFFF"/>
        </w:rPr>
        <w:t>  </w:t>
      </w:r>
      <w:r w:rsidRPr="00931E55">
        <w:rPr>
          <w:rFonts w:ascii="仿宋" w:eastAsia="仿宋" w:hAnsi="仿宋" w:cs="宋体" w:hint="eastAsia"/>
          <w:color w:val="666666"/>
          <w:kern w:val="0"/>
          <w:sz w:val="24"/>
          <w:szCs w:val="18"/>
          <w:shd w:val="clear" w:color="auto" w:fill="FFFFFF"/>
        </w:rPr>
        <w:t xml:space="preserve"> 作者：全国教育科学规划领导小组办公室</w:t>
      </w:r>
    </w:p>
    <w:p w:rsidR="00931E55" w:rsidRPr="00931E55" w:rsidRDefault="00931E55" w:rsidP="00931E55">
      <w:pPr>
        <w:widowControl/>
        <w:spacing w:before="100" w:beforeAutospacing="1" w:after="100" w:afterAutospacing="1" w:line="300" w:lineRule="atLeast"/>
        <w:jc w:val="right"/>
        <w:rPr>
          <w:rFonts w:ascii="仿宋" w:eastAsia="仿宋" w:hAnsi="仿宋" w:cs="宋体" w:hint="eastAsia"/>
          <w:color w:val="5D6264"/>
          <w:kern w:val="0"/>
          <w:szCs w:val="21"/>
          <w:shd w:val="clear" w:color="auto" w:fill="FFFFFF"/>
        </w:rPr>
      </w:pPr>
      <w:r w:rsidRPr="00931E55">
        <w:rPr>
          <w:rFonts w:ascii="仿宋_GB2312" w:eastAsia="仿宋_GB2312" w:hAnsi="仿宋" w:cs="宋体" w:hint="eastAsia"/>
          <w:color w:val="5D6264"/>
          <w:kern w:val="0"/>
          <w:sz w:val="27"/>
          <w:szCs w:val="27"/>
          <w:shd w:val="clear" w:color="auto" w:fill="FFFFFF"/>
        </w:rPr>
        <w:t>教</w:t>
      </w:r>
      <w:proofErr w:type="gramStart"/>
      <w:r w:rsidRPr="00931E55">
        <w:rPr>
          <w:rFonts w:ascii="仿宋_GB2312" w:eastAsia="仿宋_GB2312" w:hAnsi="仿宋" w:cs="宋体" w:hint="eastAsia"/>
          <w:color w:val="5D6264"/>
          <w:kern w:val="0"/>
          <w:sz w:val="27"/>
          <w:szCs w:val="27"/>
          <w:shd w:val="clear" w:color="auto" w:fill="FFFFFF"/>
        </w:rPr>
        <w:t>办厅函</w:t>
      </w:r>
      <w:proofErr w:type="gramEnd"/>
      <w:r w:rsidRPr="00931E55">
        <w:rPr>
          <w:rFonts w:ascii="仿宋_GB2312" w:eastAsia="仿宋_GB2312" w:hAnsi="仿宋" w:cs="宋体" w:hint="eastAsia"/>
          <w:color w:val="5D6264"/>
          <w:kern w:val="0"/>
          <w:sz w:val="27"/>
          <w:szCs w:val="27"/>
          <w:shd w:val="clear" w:color="auto" w:fill="FFFFFF"/>
        </w:rPr>
        <w:t>[2017]62号</w:t>
      </w:r>
    </w:p>
    <w:p w:rsidR="00931E55" w:rsidRDefault="00931E55" w:rsidP="00931E55">
      <w:pPr>
        <w:widowControl/>
        <w:spacing w:before="100" w:beforeAutospacing="1" w:after="100" w:afterAutospacing="1" w:line="300" w:lineRule="atLeast"/>
        <w:jc w:val="left"/>
        <w:rPr>
          <w:rFonts w:ascii="仿宋_GB2312" w:eastAsia="仿宋_GB2312" w:hAnsi="仿宋" w:cs="宋体"/>
          <w:color w:val="5D6264"/>
          <w:kern w:val="0"/>
          <w:sz w:val="32"/>
          <w:szCs w:val="32"/>
          <w:shd w:val="clear" w:color="auto" w:fill="FFFFFF"/>
        </w:rPr>
      </w:pPr>
      <w:r w:rsidRPr="00931E55">
        <w:rPr>
          <w:rFonts w:ascii="仿宋_GB2312" w:eastAsia="仿宋_GB2312" w:hAnsi="仿宋" w:cs="宋体" w:hint="eastAsia"/>
          <w:color w:val="5D6264"/>
          <w:kern w:val="0"/>
          <w:sz w:val="32"/>
          <w:szCs w:val="32"/>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p>
    <w:p w:rsidR="00931E55" w:rsidRPr="00931E55" w:rsidRDefault="00931E55" w:rsidP="00931E55">
      <w:pPr>
        <w:widowControl/>
        <w:spacing w:before="100" w:beforeAutospacing="1" w:after="100" w:afterAutospacing="1" w:line="300" w:lineRule="atLeast"/>
        <w:ind w:firstLineChars="200" w:firstLine="640"/>
        <w:jc w:val="left"/>
        <w:rPr>
          <w:rFonts w:ascii="仿宋" w:eastAsia="仿宋" w:hAnsi="仿宋" w:cs="宋体" w:hint="eastAsia"/>
          <w:color w:val="5D6264"/>
          <w:kern w:val="0"/>
          <w:sz w:val="32"/>
          <w:szCs w:val="32"/>
          <w:shd w:val="clear" w:color="auto" w:fill="FFFFFF"/>
        </w:rPr>
      </w:pPr>
      <w:r w:rsidRPr="00931E55">
        <w:rPr>
          <w:rFonts w:ascii="仿宋_GB2312" w:eastAsia="仿宋_GB2312" w:hAnsi="仿宋" w:cs="宋体" w:hint="eastAsia"/>
          <w:color w:val="5D6264"/>
          <w:kern w:val="0"/>
          <w:sz w:val="32"/>
          <w:szCs w:val="32"/>
          <w:shd w:val="clear" w:color="auto" w:fill="FFFFFF"/>
        </w:rPr>
        <w:t>为深入贯彻落实党的十九大精神以及《国家中长期教育改革和发展规划纲要（2010-2020年）》，经全国教育科学规划领导小组批准，决定于2018年1月3日-3月5日开展2018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DD4284" w:rsidRPr="00931E55" w:rsidRDefault="00931E55" w:rsidP="00931E55">
      <w:pPr>
        <w:widowControl/>
        <w:spacing w:before="100" w:beforeAutospacing="1" w:after="100" w:afterAutospacing="1" w:line="300" w:lineRule="atLeast"/>
        <w:jc w:val="left"/>
        <w:rPr>
          <w:sz w:val="32"/>
          <w:szCs w:val="32"/>
        </w:rPr>
      </w:pPr>
      <w:r w:rsidRPr="00931E55">
        <w:rPr>
          <w:rFonts w:ascii="Calibri" w:eastAsia="仿宋_GB2312" w:hAnsi="Calibri" w:cs="Calibri"/>
          <w:color w:val="5D6264"/>
          <w:kern w:val="0"/>
          <w:sz w:val="32"/>
          <w:szCs w:val="32"/>
          <w:shd w:val="clear" w:color="auto" w:fill="FFFFFF"/>
        </w:rPr>
        <w:t>                          </w:t>
      </w:r>
      <w:r>
        <w:rPr>
          <w:rFonts w:ascii="Calibri" w:eastAsia="仿宋_GB2312" w:hAnsi="Calibri" w:cs="Calibri" w:hint="eastAsia"/>
          <w:color w:val="5D6264"/>
          <w:kern w:val="0"/>
          <w:sz w:val="32"/>
          <w:szCs w:val="32"/>
          <w:shd w:val="clear" w:color="auto" w:fill="FFFFFF"/>
        </w:rPr>
        <w:t xml:space="preserve">                </w:t>
      </w:r>
      <w:bookmarkStart w:id="0" w:name="_GoBack"/>
      <w:bookmarkEnd w:id="0"/>
      <w:r>
        <w:rPr>
          <w:rFonts w:ascii="Calibri" w:eastAsia="仿宋_GB2312" w:hAnsi="Calibri" w:cs="Calibri" w:hint="eastAsia"/>
          <w:color w:val="5D6264"/>
          <w:kern w:val="0"/>
          <w:sz w:val="32"/>
          <w:szCs w:val="32"/>
          <w:shd w:val="clear" w:color="auto" w:fill="FFFFFF"/>
        </w:rPr>
        <w:t xml:space="preserve">   </w:t>
      </w:r>
      <w:r w:rsidRPr="00931E55">
        <w:rPr>
          <w:rFonts w:ascii="Calibri" w:eastAsia="仿宋_GB2312" w:hAnsi="Calibri" w:cs="Calibri"/>
          <w:color w:val="5D6264"/>
          <w:kern w:val="0"/>
          <w:sz w:val="32"/>
          <w:szCs w:val="32"/>
          <w:shd w:val="clear" w:color="auto" w:fill="FFFFFF"/>
        </w:rPr>
        <w:t>  </w:t>
      </w:r>
      <w:r w:rsidRPr="00931E55">
        <w:rPr>
          <w:rFonts w:ascii="仿宋_GB2312" w:eastAsia="仿宋_GB2312" w:hAnsi="仿宋" w:cs="宋体" w:hint="eastAsia"/>
          <w:color w:val="5D6264"/>
          <w:kern w:val="0"/>
          <w:sz w:val="32"/>
          <w:szCs w:val="32"/>
          <w:shd w:val="clear" w:color="auto" w:fill="FFFFFF"/>
        </w:rPr>
        <w:t xml:space="preserve"> 教育部办公厅</w:t>
      </w:r>
      <w:r w:rsidRPr="00931E55">
        <w:rPr>
          <w:rFonts w:ascii="仿宋_GB2312" w:eastAsia="仿宋_GB2312" w:hAnsi="仿宋" w:cs="宋体" w:hint="eastAsia"/>
          <w:color w:val="5D6264"/>
          <w:kern w:val="0"/>
          <w:sz w:val="32"/>
          <w:szCs w:val="32"/>
          <w:shd w:val="clear" w:color="auto" w:fill="FFFFFF"/>
        </w:rPr>
        <w:br/>
      </w:r>
      <w:r w:rsidRPr="00931E55">
        <w:rPr>
          <w:rFonts w:ascii="Calibri" w:eastAsia="仿宋_GB2312" w:hAnsi="Calibri" w:cs="Calibri"/>
          <w:color w:val="5D6264"/>
          <w:kern w:val="0"/>
          <w:sz w:val="32"/>
          <w:szCs w:val="32"/>
          <w:shd w:val="clear" w:color="auto" w:fill="FFFFFF"/>
        </w:rPr>
        <w:t>                           </w:t>
      </w:r>
      <w:r w:rsidRPr="00931E55">
        <w:rPr>
          <w:rFonts w:ascii="仿宋_GB2312" w:eastAsia="仿宋_GB2312" w:hAnsi="仿宋" w:cs="宋体" w:hint="eastAsia"/>
          <w:color w:val="5D6264"/>
          <w:kern w:val="0"/>
          <w:sz w:val="32"/>
          <w:szCs w:val="32"/>
          <w:shd w:val="clear" w:color="auto" w:fill="FFFFFF"/>
        </w:rPr>
        <w:t xml:space="preserve"> </w:t>
      </w:r>
      <w:r>
        <w:rPr>
          <w:rFonts w:ascii="仿宋_GB2312" w:eastAsia="仿宋_GB2312" w:hAnsi="仿宋" w:cs="宋体" w:hint="eastAsia"/>
          <w:color w:val="5D6264"/>
          <w:kern w:val="0"/>
          <w:sz w:val="32"/>
          <w:szCs w:val="32"/>
          <w:shd w:val="clear" w:color="auto" w:fill="FFFFFF"/>
        </w:rPr>
        <w:t xml:space="preserve">                  </w:t>
      </w:r>
      <w:r w:rsidRPr="00931E55">
        <w:rPr>
          <w:rFonts w:ascii="仿宋_GB2312" w:eastAsia="仿宋_GB2312" w:hAnsi="仿宋" w:cs="宋体" w:hint="eastAsia"/>
          <w:color w:val="5D6264"/>
          <w:kern w:val="0"/>
          <w:sz w:val="32"/>
          <w:szCs w:val="32"/>
          <w:shd w:val="clear" w:color="auto" w:fill="FFFFFF"/>
        </w:rPr>
        <w:t>2017年12月30日</w:t>
      </w:r>
    </w:p>
    <w:sectPr w:rsidR="00DD4284" w:rsidRPr="00931E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E55"/>
    <w:rsid w:val="00931E55"/>
    <w:rsid w:val="00DD4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D3C2D"/>
  <w15:chartTrackingRefBased/>
  <w15:docId w15:val="{35BD0DE1-9450-44CD-AFB0-1DFB22954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83</Words>
  <Characters>479</Characters>
  <Application>Microsoft Office Word</Application>
  <DocSecurity>0</DocSecurity>
  <Lines>3</Lines>
  <Paragraphs>1</Paragraphs>
  <ScaleCrop>false</ScaleCrop>
  <Company/>
  <LinksUpToDate>false</LinksUpToDate>
  <CharactersWithSpaces>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tongfang</dc:creator>
  <cp:keywords/>
  <dc:description/>
  <cp:lastModifiedBy>tongfang</cp:lastModifiedBy>
  <cp:revision>1</cp:revision>
  <dcterms:created xsi:type="dcterms:W3CDTF">2018-01-09T07:43:00Z</dcterms:created>
  <dcterms:modified xsi:type="dcterms:W3CDTF">2018-01-09T07:45:00Z</dcterms:modified>
</cp:coreProperties>
</file>